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29BF" w:rsidRDefault="000929BF" w:rsidP="000D5CA2">
      <w:pPr>
        <w:pStyle w:val="a8"/>
        <w:ind w:left="0" w:firstLine="0"/>
        <w:jc w:val="left"/>
        <w:rPr>
          <w:b/>
          <w:bCs/>
          <w:color w:val="000000"/>
        </w:rPr>
      </w:pPr>
    </w:p>
    <w:p w:rsidR="000929BF" w:rsidRDefault="000929BF" w:rsidP="000929BF">
      <w:pPr>
        <w:pStyle w:val="a8"/>
        <w:ind w:firstLine="0"/>
        <w:rPr>
          <w:b/>
          <w:bCs/>
        </w:rPr>
      </w:pPr>
      <w:r w:rsidRPr="007D3E80">
        <w:rPr>
          <w:b/>
          <w:bCs/>
          <w:color w:val="000000"/>
        </w:rPr>
        <w:t>Д</w:t>
      </w:r>
      <w:r w:rsidRPr="007D3E80">
        <w:rPr>
          <w:b/>
          <w:bCs/>
        </w:rPr>
        <w:t xml:space="preserve">ОГОВОР НА ВЫПОЛНЕНИЕ РАБОТ </w:t>
      </w:r>
    </w:p>
    <w:p w:rsidR="000929BF" w:rsidRPr="007D3E80" w:rsidRDefault="000929BF" w:rsidP="000929BF">
      <w:pPr>
        <w:pStyle w:val="a8"/>
        <w:rPr>
          <w:b/>
          <w:bCs/>
        </w:rPr>
      </w:pPr>
      <w:r w:rsidRPr="007D3E80">
        <w:rPr>
          <w:b/>
          <w:bCs/>
        </w:rPr>
        <w:t>№ _____</w:t>
      </w:r>
      <w:r w:rsidRPr="00600F3F">
        <w:rPr>
          <w:b/>
          <w:bCs/>
        </w:rPr>
        <w:t>___________</w:t>
      </w:r>
      <w:r w:rsidRPr="007D3E80">
        <w:rPr>
          <w:b/>
          <w:bCs/>
        </w:rPr>
        <w:t>__</w:t>
      </w:r>
      <w:r>
        <w:rPr>
          <w:b/>
          <w:bCs/>
        </w:rPr>
        <w:t>________________________</w:t>
      </w:r>
    </w:p>
    <w:p w:rsidR="000929BF" w:rsidRDefault="000929BF" w:rsidP="000929BF">
      <w:pPr>
        <w:pStyle w:val="ConsNormal"/>
        <w:widowControl/>
        <w:spacing w:line="264" w:lineRule="auto"/>
        <w:ind w:firstLine="0"/>
        <w:jc w:val="center"/>
        <w:rPr>
          <w:rFonts w:ascii="Times New Roman" w:hAnsi="Times New Roman"/>
          <w:b/>
          <w:bCs/>
          <w:sz w:val="24"/>
          <w:szCs w:val="24"/>
        </w:rPr>
      </w:pPr>
    </w:p>
    <w:p w:rsidR="000929BF" w:rsidRPr="005447EB" w:rsidRDefault="000929BF" w:rsidP="000929BF">
      <w:pPr>
        <w:pStyle w:val="ConsNonformat"/>
        <w:widowControl/>
        <w:spacing w:line="264" w:lineRule="auto"/>
        <w:rPr>
          <w:rFonts w:ascii="Times New Roman" w:hAnsi="Times New Roman" w:cs="Times New Roman"/>
          <w:b/>
          <w:bCs/>
          <w:sz w:val="18"/>
          <w:szCs w:val="18"/>
        </w:rPr>
      </w:pPr>
    </w:p>
    <w:p w:rsidR="000929BF" w:rsidRPr="007D3E80" w:rsidRDefault="000929BF" w:rsidP="000929BF">
      <w:pPr>
        <w:pStyle w:val="a7"/>
      </w:pPr>
      <w:r w:rsidRPr="007D3E80">
        <w:t xml:space="preserve">г. </w:t>
      </w:r>
      <w:r w:rsidR="000D5CA2">
        <w:t>Курск</w:t>
      </w:r>
      <w:r w:rsidRPr="007D3E80">
        <w:tab/>
      </w:r>
      <w:r w:rsidRPr="007D3E80">
        <w:tab/>
      </w:r>
      <w:r w:rsidRPr="007D3E80">
        <w:tab/>
      </w:r>
      <w:r w:rsidRPr="007D3E80">
        <w:tab/>
      </w:r>
      <w:r w:rsidRPr="007D3E80">
        <w:tab/>
        <w:t xml:space="preserve">                           </w:t>
      </w:r>
      <w:proofErr w:type="gramStart"/>
      <w:r w:rsidRPr="007D3E80">
        <w:t xml:space="preserve">   «</w:t>
      </w:r>
      <w:proofErr w:type="gramEnd"/>
      <w:r w:rsidRPr="007D3E80">
        <w:t xml:space="preserve">___» _____________  20___   г.      </w:t>
      </w:r>
    </w:p>
    <w:p w:rsidR="000929BF" w:rsidRPr="005447EB" w:rsidRDefault="000929BF" w:rsidP="000929BF">
      <w:pPr>
        <w:jc w:val="both"/>
        <w:rPr>
          <w:bCs/>
        </w:rPr>
      </w:pPr>
    </w:p>
    <w:p w:rsidR="000929BF" w:rsidRPr="007D3E80" w:rsidRDefault="000929BF" w:rsidP="00DC2172">
      <w:pPr>
        <w:jc w:val="both"/>
      </w:pPr>
      <w:r w:rsidRPr="007D3E80">
        <w:rPr>
          <w:bCs/>
        </w:rPr>
        <w:t xml:space="preserve">     </w:t>
      </w:r>
      <w:r w:rsidR="00823FDA" w:rsidRPr="00194BA8">
        <w:rPr>
          <w:b/>
          <w:bCs/>
        </w:rPr>
        <w:t>Публичное акционерное общество «</w:t>
      </w:r>
      <w:proofErr w:type="spellStart"/>
      <w:r w:rsidR="00823FDA" w:rsidRPr="00194BA8">
        <w:rPr>
          <w:b/>
          <w:bCs/>
        </w:rPr>
        <w:t>Россети</w:t>
      </w:r>
      <w:proofErr w:type="spellEnd"/>
      <w:r w:rsidR="00823FDA" w:rsidRPr="00194BA8">
        <w:rPr>
          <w:b/>
          <w:bCs/>
        </w:rPr>
        <w:t xml:space="preserve"> Центр» (филиал ПАО «</w:t>
      </w:r>
      <w:proofErr w:type="spellStart"/>
      <w:r w:rsidR="00823FDA" w:rsidRPr="00194BA8">
        <w:rPr>
          <w:b/>
          <w:bCs/>
        </w:rPr>
        <w:t>Россети</w:t>
      </w:r>
      <w:proofErr w:type="spellEnd"/>
      <w:r w:rsidR="00823FDA" w:rsidRPr="00194BA8">
        <w:rPr>
          <w:b/>
          <w:bCs/>
        </w:rPr>
        <w:t xml:space="preserve"> Центр» - «Курскэнерго»)</w:t>
      </w:r>
      <w:r w:rsidRPr="007D3E80">
        <w:rPr>
          <w:bCs/>
        </w:rPr>
        <w:t xml:space="preserve">, </w:t>
      </w:r>
      <w:r w:rsidRPr="007D3E80">
        <w:t>именуемое в дальнейшем «Заказчик», в лице</w:t>
      </w:r>
      <w:r w:rsidR="00C56D0C">
        <w:t xml:space="preserve"> </w:t>
      </w:r>
      <w:proofErr w:type="spellStart"/>
      <w:r w:rsidR="00311A8F">
        <w:t>и</w:t>
      </w:r>
      <w:r w:rsidR="00C56D0C">
        <w:t>.о</w:t>
      </w:r>
      <w:proofErr w:type="spellEnd"/>
      <w:r w:rsidR="00C56D0C">
        <w:t>.</w:t>
      </w:r>
      <w:r w:rsidRPr="007D3E80">
        <w:t xml:space="preserve"> </w:t>
      </w:r>
      <w:r>
        <w:t>заместител</w:t>
      </w:r>
      <w:r w:rsidR="00C56D0C">
        <w:t>я</w:t>
      </w:r>
      <w:r>
        <w:t xml:space="preserve"> генерального директора-директора филиала ПАО «</w:t>
      </w:r>
      <w:proofErr w:type="spellStart"/>
      <w:r>
        <w:t>Россети</w:t>
      </w:r>
      <w:proofErr w:type="spellEnd"/>
      <w:r>
        <w:t xml:space="preserve"> Центр»-«Курскэнерго» Демидова Сергея Николаевича</w:t>
      </w:r>
      <w:r w:rsidRPr="007D3E80">
        <w:rPr>
          <w:bCs/>
        </w:rPr>
        <w:t>,</w:t>
      </w:r>
      <w:r w:rsidRPr="007D3E80">
        <w:t xml:space="preserve"> действующего на основании </w:t>
      </w:r>
      <w:r>
        <w:t>доверенности №Д-ЦА/181 от 18.10.2022г.</w:t>
      </w:r>
      <w:r w:rsidRPr="007D3E80">
        <w:t xml:space="preserve">, с одной стороны и </w:t>
      </w:r>
    </w:p>
    <w:p w:rsidR="000929BF" w:rsidRPr="00B20EF1" w:rsidRDefault="00283D25" w:rsidP="00DC2172">
      <w:pPr>
        <w:autoSpaceDE w:val="0"/>
        <w:autoSpaceDN w:val="0"/>
        <w:jc w:val="both"/>
      </w:pPr>
      <w:r>
        <w:rPr>
          <w:b/>
          <w:bCs/>
        </w:rPr>
        <w:t>_________________________________________________________</w:t>
      </w:r>
      <w:r w:rsidR="000929BF" w:rsidRPr="004C7295">
        <w:rPr>
          <w:bCs/>
        </w:rPr>
        <w:t>,</w:t>
      </w:r>
      <w:r w:rsidR="000929BF" w:rsidRPr="00B20EF1">
        <w:rPr>
          <w:bCs/>
        </w:rPr>
        <w:t xml:space="preserve"> </w:t>
      </w:r>
      <w:r w:rsidR="000929BF" w:rsidRPr="00B20EF1">
        <w:t>именуемое в дальнейшем «Подрядчик»</w:t>
      </w:r>
      <w:r w:rsidR="000929BF" w:rsidRPr="00B20EF1">
        <w:rPr>
          <w:bCs/>
        </w:rPr>
        <w:t xml:space="preserve">, </w:t>
      </w:r>
      <w:r w:rsidR="000929BF" w:rsidRPr="00B20EF1">
        <w:t xml:space="preserve">в лице </w:t>
      </w:r>
      <w:r>
        <w:t>___________________________________</w:t>
      </w:r>
      <w:r w:rsidR="00423DC6">
        <w:t>,</w:t>
      </w:r>
      <w:r w:rsidR="000929BF" w:rsidRPr="00B20EF1">
        <w:t xml:space="preserve"> действующего на основании</w:t>
      </w:r>
      <w:r w:rsidR="000D5CA2">
        <w:t xml:space="preserve"> </w:t>
      </w:r>
      <w:r w:rsidR="005B4A31" w:rsidRPr="005B4A31">
        <w:t>_______</w:t>
      </w:r>
      <w:r w:rsidR="000929BF" w:rsidRPr="00B20EF1">
        <w:t>, совместно именуемые «Стороны», а по отдельности «Сторона», по результатам</w:t>
      </w:r>
      <w:r w:rsidR="00F13D85">
        <w:t xml:space="preserve"> </w:t>
      </w:r>
      <w:r w:rsidR="00FC656D">
        <w:t xml:space="preserve">закупочной процедуры на право заключения договора на </w:t>
      </w:r>
      <w:r w:rsidR="005B4A31" w:rsidRPr="005B4A31">
        <w:t>выполнение работ по строительству объектов наружного освещения по автомобильной дороге общего пользования федерального значения</w:t>
      </w:r>
      <w:r w:rsidR="00AC17BF">
        <w:t>,</w:t>
      </w:r>
      <w:r w:rsidR="005B4A31" w:rsidRPr="005B4A31">
        <w:t xml:space="preserve"> с установкой разъединителей РЛНД-10/400 УХЛ1 и трансформаторов ТМГ-16/10/0,4 по адресу: Курская область, трасса А-142 Тросна-Калиновка 80-103км </w:t>
      </w:r>
      <w:r w:rsidR="00FC656D" w:rsidRPr="00FC656D">
        <w:t>для нужд ПАО «</w:t>
      </w:r>
      <w:proofErr w:type="spellStart"/>
      <w:r w:rsidR="00FC656D" w:rsidRPr="00FC656D">
        <w:t>Россети</w:t>
      </w:r>
      <w:proofErr w:type="spellEnd"/>
      <w:r w:rsidR="00FC656D" w:rsidRPr="00FC656D">
        <w:t xml:space="preserve"> Центр» (филиала «Курскэнерго»)</w:t>
      </w:r>
      <w:r w:rsidR="00FC656D">
        <w:t xml:space="preserve"> в рамках исполнения договора </w:t>
      </w:r>
      <w:r w:rsidR="00EE1624" w:rsidRPr="006252AA">
        <w:t>№4600/04442/23/42407761 от 11.09.2023г.</w:t>
      </w:r>
      <w:r w:rsidR="000929BF" w:rsidRPr="004C7295">
        <w:t>,  объявленной</w:t>
      </w:r>
      <w:r w:rsidR="00FC656D" w:rsidRPr="004C7295">
        <w:t xml:space="preserve"> извещением о проведении запроса цен от </w:t>
      </w:r>
      <w:r w:rsidR="005017C3">
        <w:t>____________________</w:t>
      </w:r>
      <w:r w:rsidR="000929BF" w:rsidRPr="00B20EF1">
        <w:t>, на основании</w:t>
      </w:r>
      <w:r w:rsidR="00C206AA">
        <w:t xml:space="preserve"> Протокола очного заседания Закупочной комиссии по подведению итогов закупочной процедуры от </w:t>
      </w:r>
      <w:r w:rsidR="005017C3">
        <w:t>___________________</w:t>
      </w:r>
      <w:r w:rsidR="00C206AA">
        <w:t xml:space="preserve"> </w:t>
      </w:r>
      <w:r w:rsidR="000929BF" w:rsidRPr="00B20EF1">
        <w:t>заключили настоящий Договор (далее по тексту – «Договор») о нижеследующем:</w:t>
      </w:r>
    </w:p>
    <w:p w:rsidR="000929BF" w:rsidRPr="007D3E80" w:rsidRDefault="000929BF" w:rsidP="000929BF">
      <w:pPr>
        <w:pStyle w:val="ConsNonformat"/>
        <w:widowControl/>
        <w:spacing w:line="264" w:lineRule="auto"/>
        <w:rPr>
          <w:rFonts w:ascii="Times New Roman" w:hAnsi="Times New Roman" w:cs="Times New Roman"/>
          <w:sz w:val="24"/>
          <w:szCs w:val="24"/>
        </w:rPr>
      </w:pPr>
    </w:p>
    <w:p w:rsidR="000929BF" w:rsidRPr="00852146" w:rsidRDefault="000929BF" w:rsidP="00EE2AF8">
      <w:pPr>
        <w:pStyle w:val="ConsNormal"/>
        <w:widowControl/>
        <w:numPr>
          <w:ilvl w:val="0"/>
          <w:numId w:val="6"/>
        </w:numPr>
        <w:autoSpaceDE w:val="0"/>
        <w:autoSpaceDN w:val="0"/>
        <w:adjustRightInd w:val="0"/>
        <w:spacing w:line="264" w:lineRule="auto"/>
        <w:jc w:val="center"/>
        <w:rPr>
          <w:rFonts w:ascii="Times New Roman" w:hAnsi="Times New Roman"/>
          <w:b/>
          <w:sz w:val="24"/>
          <w:szCs w:val="24"/>
        </w:rPr>
      </w:pPr>
      <w:r w:rsidRPr="007D3E80">
        <w:rPr>
          <w:rFonts w:ascii="Times New Roman" w:hAnsi="Times New Roman"/>
          <w:b/>
          <w:sz w:val="24"/>
          <w:szCs w:val="24"/>
        </w:rPr>
        <w:t>ПРЕДМЕТ ДОГОВОРА</w:t>
      </w:r>
    </w:p>
    <w:p w:rsidR="000929BF"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1.1. По настоящему Договору Подрядчик обязуется выполнить в соответствии с </w:t>
      </w:r>
      <w:r w:rsidR="00AB0265">
        <w:rPr>
          <w:rFonts w:ascii="Times New Roman" w:hAnsi="Times New Roman"/>
          <w:sz w:val="24"/>
          <w:szCs w:val="24"/>
        </w:rPr>
        <w:t>техническим заданием</w:t>
      </w:r>
      <w:r w:rsidRPr="007D3E80">
        <w:rPr>
          <w:rFonts w:ascii="Times New Roman" w:hAnsi="Times New Roman"/>
          <w:sz w:val="24"/>
          <w:szCs w:val="24"/>
        </w:rPr>
        <w:t xml:space="preserve"> (Приложение №</w:t>
      </w:r>
      <w:r w:rsidR="00942F64">
        <w:rPr>
          <w:rFonts w:ascii="Times New Roman" w:hAnsi="Times New Roman"/>
          <w:sz w:val="24"/>
          <w:szCs w:val="24"/>
        </w:rPr>
        <w:t>2</w:t>
      </w:r>
      <w:r w:rsidRPr="007D3E80">
        <w:rPr>
          <w:rFonts w:ascii="Times New Roman" w:hAnsi="Times New Roman"/>
          <w:sz w:val="24"/>
          <w:szCs w:val="24"/>
        </w:rPr>
        <w:t xml:space="preserve"> к настоящему Договору)</w:t>
      </w:r>
      <w:r w:rsidR="00942F64">
        <w:rPr>
          <w:rFonts w:ascii="Times New Roman" w:hAnsi="Times New Roman"/>
          <w:sz w:val="24"/>
          <w:szCs w:val="24"/>
        </w:rPr>
        <w:t xml:space="preserve"> и Сводным сметным расчётом</w:t>
      </w:r>
      <w:r w:rsidR="00316796">
        <w:rPr>
          <w:rFonts w:ascii="Times New Roman" w:hAnsi="Times New Roman"/>
          <w:sz w:val="24"/>
          <w:szCs w:val="24"/>
        </w:rPr>
        <w:t xml:space="preserve">, а также при производстве работ использовать указанные материалы </w:t>
      </w:r>
      <w:r w:rsidR="00942F64">
        <w:rPr>
          <w:rFonts w:ascii="Times New Roman" w:hAnsi="Times New Roman"/>
          <w:sz w:val="24"/>
          <w:szCs w:val="24"/>
        </w:rPr>
        <w:t xml:space="preserve"> (Приложение №</w:t>
      </w:r>
      <w:r w:rsidR="00AC17BF">
        <w:rPr>
          <w:rFonts w:ascii="Times New Roman" w:hAnsi="Times New Roman"/>
          <w:sz w:val="24"/>
          <w:szCs w:val="24"/>
        </w:rPr>
        <w:t>___</w:t>
      </w:r>
      <w:r w:rsidR="00942F64">
        <w:rPr>
          <w:rFonts w:ascii="Times New Roman" w:hAnsi="Times New Roman"/>
          <w:sz w:val="24"/>
          <w:szCs w:val="24"/>
        </w:rPr>
        <w:t xml:space="preserve"> к настоящему Договору)</w:t>
      </w:r>
      <w:r>
        <w:rPr>
          <w:rFonts w:ascii="Times New Roman" w:hAnsi="Times New Roman"/>
          <w:sz w:val="24"/>
          <w:szCs w:val="24"/>
        </w:rPr>
        <w:t xml:space="preserve"> н</w:t>
      </w:r>
      <w:r w:rsidRPr="007D3E80">
        <w:rPr>
          <w:rFonts w:ascii="Times New Roman" w:hAnsi="Times New Roman"/>
          <w:sz w:val="24"/>
          <w:szCs w:val="24"/>
        </w:rPr>
        <w:t>а свой риск собственными или привлеченными силами и средствами в установленный Договором срок, с использованием  собственного материала и оборудования,</w:t>
      </w:r>
      <w:r>
        <w:rPr>
          <w:rFonts w:ascii="Times New Roman" w:hAnsi="Times New Roman"/>
          <w:sz w:val="24"/>
          <w:szCs w:val="24"/>
        </w:rPr>
        <w:t xml:space="preserve"> </w:t>
      </w:r>
      <w:r w:rsidRPr="007D3E80">
        <w:rPr>
          <w:rFonts w:ascii="Times New Roman" w:hAnsi="Times New Roman"/>
          <w:sz w:val="24"/>
          <w:szCs w:val="24"/>
        </w:rPr>
        <w:t>а Заказчик обязуется принять  и оплатить  результат следующей работы</w:t>
      </w:r>
      <w:r>
        <w:rPr>
          <w:rFonts w:ascii="Times New Roman" w:hAnsi="Times New Roman"/>
          <w:sz w:val="24"/>
          <w:szCs w:val="24"/>
        </w:rPr>
        <w:t>:</w:t>
      </w:r>
      <w:r w:rsidRPr="007D3E80">
        <w:rPr>
          <w:rFonts w:ascii="Times New Roman" w:hAnsi="Times New Roman"/>
          <w:sz w:val="24"/>
          <w:szCs w:val="24"/>
        </w:rPr>
        <w:t xml:space="preserve"> </w:t>
      </w:r>
      <w:r w:rsidR="0020334F" w:rsidRPr="006252AA">
        <w:rPr>
          <w:rFonts w:ascii="Times New Roman" w:hAnsi="Times New Roman"/>
          <w:sz w:val="24"/>
        </w:rPr>
        <w:t>выполнение работ по строительству объектов наружного освещения по автомобильной дороге общего пользования федерального значения</w:t>
      </w:r>
      <w:r w:rsidR="00AC17BF">
        <w:rPr>
          <w:rFonts w:ascii="Times New Roman" w:hAnsi="Times New Roman"/>
          <w:sz w:val="24"/>
        </w:rPr>
        <w:t>,</w:t>
      </w:r>
      <w:r w:rsidR="0020334F" w:rsidRPr="006252AA">
        <w:rPr>
          <w:rFonts w:ascii="Times New Roman" w:hAnsi="Times New Roman"/>
          <w:sz w:val="24"/>
        </w:rPr>
        <w:t xml:space="preserve"> с установкой разъединителей РЛНД-10/400 УХЛ1 и трансформаторов ТМГ-16/10/0,4</w:t>
      </w:r>
      <w:r w:rsidR="00A059AE">
        <w:rPr>
          <w:rFonts w:ascii="Times New Roman" w:hAnsi="Times New Roman"/>
          <w:sz w:val="24"/>
          <w:szCs w:val="24"/>
        </w:rPr>
        <w:t>.</w:t>
      </w:r>
    </w:p>
    <w:p w:rsidR="000929BF"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w:t>
      </w:r>
      <w:r w:rsidRPr="00C9096A">
        <w:rPr>
          <w:rFonts w:ascii="Times New Roman" w:hAnsi="Times New Roman"/>
          <w:sz w:val="24"/>
          <w:szCs w:val="24"/>
        </w:rPr>
        <w:t>1.2. Сроки выполнения работ</w:t>
      </w:r>
      <w:r>
        <w:rPr>
          <w:rFonts w:ascii="Times New Roman" w:hAnsi="Times New Roman"/>
          <w:sz w:val="24"/>
          <w:szCs w:val="24"/>
        </w:rPr>
        <w:t xml:space="preserve"> по Договору</w:t>
      </w:r>
      <w:r w:rsidRPr="00C9096A">
        <w:rPr>
          <w:rFonts w:ascii="Times New Roman" w:hAnsi="Times New Roman"/>
          <w:sz w:val="24"/>
          <w:szCs w:val="24"/>
        </w:rPr>
        <w:t>:</w:t>
      </w:r>
    </w:p>
    <w:p w:rsidR="000929BF" w:rsidRDefault="000929BF" w:rsidP="000929BF">
      <w:pPr>
        <w:pStyle w:val="ConsNormal"/>
        <w:widowControl/>
        <w:spacing w:line="264" w:lineRule="auto"/>
        <w:ind w:firstLine="0"/>
        <w:jc w:val="both"/>
        <w:rPr>
          <w:rFonts w:ascii="Times New Roman" w:hAnsi="Times New Roman"/>
          <w:sz w:val="24"/>
          <w:szCs w:val="24"/>
        </w:rPr>
      </w:pPr>
      <w:r>
        <w:rPr>
          <w:rFonts w:ascii="Times New Roman" w:hAnsi="Times New Roman"/>
          <w:sz w:val="24"/>
          <w:szCs w:val="24"/>
        </w:rPr>
        <w:t xml:space="preserve">    </w:t>
      </w:r>
      <w:r w:rsidRPr="00C9096A">
        <w:rPr>
          <w:rFonts w:ascii="Times New Roman" w:hAnsi="Times New Roman"/>
          <w:sz w:val="24"/>
          <w:szCs w:val="24"/>
        </w:rPr>
        <w:t xml:space="preserve"> </w:t>
      </w:r>
      <w:r w:rsidR="00AB0265">
        <w:rPr>
          <w:rFonts w:ascii="Times New Roman" w:hAnsi="Times New Roman"/>
          <w:sz w:val="24"/>
          <w:szCs w:val="24"/>
        </w:rPr>
        <w:t>- начало выполнения работ</w:t>
      </w:r>
      <w:r w:rsidR="00701E81">
        <w:rPr>
          <w:rFonts w:ascii="Times New Roman" w:hAnsi="Times New Roman"/>
          <w:sz w:val="24"/>
          <w:szCs w:val="24"/>
        </w:rPr>
        <w:t>: с момента подписания Договора;</w:t>
      </w:r>
    </w:p>
    <w:p w:rsidR="00701E81" w:rsidRPr="000D783A" w:rsidRDefault="00701E81" w:rsidP="000929BF">
      <w:pPr>
        <w:pStyle w:val="ConsNormal"/>
        <w:widowControl/>
        <w:spacing w:line="264" w:lineRule="auto"/>
        <w:ind w:firstLine="0"/>
        <w:jc w:val="both"/>
        <w:rPr>
          <w:rFonts w:ascii="Times New Roman" w:hAnsi="Times New Roman"/>
          <w:sz w:val="24"/>
          <w:szCs w:val="24"/>
        </w:rPr>
      </w:pPr>
      <w:r>
        <w:rPr>
          <w:rFonts w:ascii="Times New Roman" w:hAnsi="Times New Roman"/>
          <w:sz w:val="24"/>
          <w:szCs w:val="24"/>
        </w:rPr>
        <w:t xml:space="preserve">     - окончание выполнения работ: </w:t>
      </w:r>
      <w:r w:rsidR="00990058">
        <w:rPr>
          <w:rFonts w:ascii="Times New Roman" w:hAnsi="Times New Roman"/>
          <w:sz w:val="24"/>
          <w:szCs w:val="24"/>
        </w:rPr>
        <w:t>по 30.12.2023г</w:t>
      </w:r>
      <w:r w:rsidRPr="000D783A">
        <w:rPr>
          <w:rFonts w:ascii="Times New Roman" w:hAnsi="Times New Roman"/>
          <w:sz w:val="24"/>
          <w:szCs w:val="24"/>
        </w:rPr>
        <w:t>.</w:t>
      </w:r>
    </w:p>
    <w:p w:rsidR="00701E81" w:rsidRPr="00C9096A" w:rsidRDefault="00701E81" w:rsidP="000929BF">
      <w:pPr>
        <w:pStyle w:val="ConsNormal"/>
        <w:widowControl/>
        <w:spacing w:line="264" w:lineRule="auto"/>
        <w:ind w:firstLine="0"/>
        <w:jc w:val="both"/>
        <w:rPr>
          <w:rFonts w:ascii="Times New Roman" w:hAnsi="Times New Roman"/>
          <w:sz w:val="24"/>
          <w:szCs w:val="24"/>
        </w:rPr>
      </w:pPr>
      <w:r>
        <w:rPr>
          <w:rFonts w:ascii="Times New Roman" w:hAnsi="Times New Roman"/>
          <w:sz w:val="24"/>
          <w:szCs w:val="24"/>
        </w:rPr>
        <w:t xml:space="preserve">     1.3. Место выполнения работ: </w:t>
      </w:r>
      <w:r w:rsidR="00DD399E" w:rsidRPr="006252AA">
        <w:rPr>
          <w:rFonts w:ascii="Times New Roman" w:hAnsi="Times New Roman"/>
          <w:sz w:val="24"/>
        </w:rPr>
        <w:t>Курская область, трасса А-142 Тросна-Калиновка 80-103км</w:t>
      </w:r>
      <w:r>
        <w:rPr>
          <w:rFonts w:ascii="Times New Roman" w:hAnsi="Times New Roman"/>
          <w:sz w:val="24"/>
        </w:rPr>
        <w:t>.</w:t>
      </w:r>
    </w:p>
    <w:p w:rsidR="000929BF" w:rsidRDefault="000929BF" w:rsidP="000929BF">
      <w:pPr>
        <w:pStyle w:val="ConsNormal"/>
        <w:spacing w:line="264" w:lineRule="auto"/>
        <w:ind w:firstLine="0"/>
        <w:jc w:val="both"/>
        <w:rPr>
          <w:rFonts w:ascii="Times New Roman" w:hAnsi="Times New Roman"/>
          <w:sz w:val="24"/>
          <w:szCs w:val="24"/>
        </w:rPr>
      </w:pPr>
      <w:r w:rsidRPr="00C9096A">
        <w:rPr>
          <w:rFonts w:ascii="Times New Roman" w:hAnsi="Times New Roman"/>
          <w:sz w:val="24"/>
          <w:szCs w:val="24"/>
        </w:rPr>
        <w:t xml:space="preserve">     1.</w:t>
      </w:r>
      <w:r w:rsidR="00701E81">
        <w:rPr>
          <w:rFonts w:ascii="Times New Roman" w:hAnsi="Times New Roman"/>
          <w:sz w:val="24"/>
          <w:szCs w:val="24"/>
        </w:rPr>
        <w:t>4</w:t>
      </w:r>
      <w:r w:rsidRPr="00C9096A">
        <w:rPr>
          <w:rFonts w:ascii="Times New Roman" w:hAnsi="Times New Roman"/>
          <w:sz w:val="24"/>
          <w:szCs w:val="24"/>
        </w:rPr>
        <w:t>. Дополнительные</w:t>
      </w:r>
      <w:r w:rsidRPr="007D3E80">
        <w:rPr>
          <w:rFonts w:ascii="Times New Roman" w:hAnsi="Times New Roman"/>
          <w:sz w:val="24"/>
          <w:szCs w:val="24"/>
        </w:rPr>
        <w:t xml:space="preserve"> работы, не предусмотренные настоящим договором, должны быть оформлены дополнительным соглашением.</w:t>
      </w:r>
    </w:p>
    <w:p w:rsidR="000929BF" w:rsidRPr="007D3E80" w:rsidRDefault="000929BF" w:rsidP="000929BF">
      <w:pPr>
        <w:pStyle w:val="ConsNormal"/>
        <w:widowControl/>
        <w:spacing w:line="264" w:lineRule="auto"/>
        <w:ind w:firstLine="0"/>
        <w:rPr>
          <w:rFonts w:ascii="Times New Roman" w:hAnsi="Times New Roman"/>
          <w:sz w:val="24"/>
          <w:szCs w:val="24"/>
        </w:rPr>
      </w:pPr>
    </w:p>
    <w:p w:rsidR="000929BF" w:rsidRPr="00852146" w:rsidRDefault="000929BF" w:rsidP="00EE2AF8">
      <w:pPr>
        <w:pStyle w:val="ConsNormal"/>
        <w:widowControl/>
        <w:numPr>
          <w:ilvl w:val="0"/>
          <w:numId w:val="6"/>
        </w:numPr>
        <w:autoSpaceDE w:val="0"/>
        <w:autoSpaceDN w:val="0"/>
        <w:adjustRightInd w:val="0"/>
        <w:jc w:val="center"/>
        <w:rPr>
          <w:rFonts w:ascii="Times New Roman" w:hAnsi="Times New Roman"/>
          <w:b/>
          <w:sz w:val="24"/>
          <w:szCs w:val="24"/>
        </w:rPr>
      </w:pPr>
      <w:r w:rsidRPr="007A44C2">
        <w:rPr>
          <w:rFonts w:ascii="Times New Roman" w:hAnsi="Times New Roman"/>
          <w:b/>
          <w:sz w:val="24"/>
          <w:szCs w:val="24"/>
        </w:rPr>
        <w:t xml:space="preserve">СТОИМОСТЬ РАБОТ И ПОРЯДОК РАСЧЕТОВ </w:t>
      </w:r>
    </w:p>
    <w:p w:rsidR="00CA2F71" w:rsidRDefault="000929BF" w:rsidP="000929BF">
      <w:pPr>
        <w:pStyle w:val="af"/>
        <w:rPr>
          <w:rFonts w:ascii="Times New Roman" w:hAnsi="Times New Roman" w:cs="Times New Roman"/>
          <w:sz w:val="24"/>
          <w:szCs w:val="24"/>
        </w:rPr>
      </w:pPr>
      <w:r w:rsidRPr="007A44C2">
        <w:rPr>
          <w:rFonts w:ascii="Times New Roman" w:hAnsi="Times New Roman" w:cs="Times New Roman"/>
          <w:sz w:val="24"/>
          <w:szCs w:val="24"/>
        </w:rPr>
        <w:t xml:space="preserve">   </w:t>
      </w:r>
    </w:p>
    <w:p w:rsidR="000929BF" w:rsidRPr="008269C0" w:rsidRDefault="00CA2F71" w:rsidP="00423DC6">
      <w:pPr>
        <w:autoSpaceDE w:val="0"/>
        <w:autoSpaceDN w:val="0"/>
        <w:jc w:val="both"/>
        <w:rPr>
          <w:sz w:val="22"/>
          <w:szCs w:val="22"/>
        </w:rPr>
      </w:pPr>
      <w:r>
        <w:t xml:space="preserve">     2.</w:t>
      </w:r>
      <w:r w:rsidR="004171FB">
        <w:t>1</w:t>
      </w:r>
      <w:r>
        <w:t xml:space="preserve">. </w:t>
      </w:r>
      <w:r w:rsidR="003A492A">
        <w:t>Общая с</w:t>
      </w:r>
      <w:r w:rsidR="000929BF" w:rsidRPr="007A44C2">
        <w:t>тоимость</w:t>
      </w:r>
      <w:r w:rsidR="00C9385C">
        <w:t xml:space="preserve"> </w:t>
      </w:r>
      <w:r w:rsidR="000929BF" w:rsidRPr="007A44C2">
        <w:t xml:space="preserve">выполняемых по настоящему Договору Работ </w:t>
      </w:r>
      <w:r w:rsidR="004171FB">
        <w:t>составляет</w:t>
      </w:r>
      <w:r w:rsidR="000929BF" w:rsidRPr="007A44C2">
        <w:t xml:space="preserve">: </w:t>
      </w:r>
      <w:r w:rsidR="00E80E4C">
        <w:rPr>
          <w:b/>
          <w:snapToGrid w:val="0"/>
          <w:sz w:val="23"/>
          <w:szCs w:val="23"/>
        </w:rPr>
        <w:t>_ ___ ___</w:t>
      </w:r>
      <w:r w:rsidR="008269C0" w:rsidRPr="008269C0">
        <w:rPr>
          <w:b/>
          <w:snapToGrid w:val="0"/>
          <w:sz w:val="23"/>
          <w:szCs w:val="23"/>
        </w:rPr>
        <w:t xml:space="preserve"> (</w:t>
      </w:r>
      <w:r w:rsidR="00E80E4C">
        <w:rPr>
          <w:b/>
          <w:snapToGrid w:val="0"/>
          <w:sz w:val="23"/>
          <w:szCs w:val="23"/>
        </w:rPr>
        <w:t>_______________________________________________________________</w:t>
      </w:r>
      <w:r w:rsidR="008269C0">
        <w:rPr>
          <w:b/>
          <w:snapToGrid w:val="0"/>
          <w:sz w:val="23"/>
          <w:szCs w:val="23"/>
        </w:rPr>
        <w:t>)</w:t>
      </w:r>
      <w:r w:rsidR="000929BF" w:rsidRPr="007A44C2">
        <w:t xml:space="preserve"> руб.</w:t>
      </w:r>
      <w:r w:rsidR="000929BF">
        <w:t xml:space="preserve"> </w:t>
      </w:r>
      <w:r w:rsidR="00E80E4C">
        <w:rPr>
          <w:b/>
        </w:rPr>
        <w:t>__</w:t>
      </w:r>
      <w:r w:rsidR="000929BF" w:rsidRPr="0028251A">
        <w:rPr>
          <w:b/>
        </w:rPr>
        <w:t xml:space="preserve"> </w:t>
      </w:r>
      <w:r w:rsidR="000929BF">
        <w:t>коп., в том числе НДС (20</w:t>
      </w:r>
      <w:r w:rsidR="000929BF" w:rsidRPr="007A44C2">
        <w:t xml:space="preserve">%) </w:t>
      </w:r>
      <w:r w:rsidR="00E80E4C">
        <w:rPr>
          <w:b/>
        </w:rPr>
        <w:t>_ ___ ___</w:t>
      </w:r>
      <w:r w:rsidR="000929BF" w:rsidRPr="007A44C2">
        <w:t xml:space="preserve"> (</w:t>
      </w:r>
      <w:r w:rsidR="00E80E4C">
        <w:t>__________________________________________________</w:t>
      </w:r>
      <w:r w:rsidR="000929BF" w:rsidRPr="007A44C2">
        <w:t xml:space="preserve">) руб. </w:t>
      </w:r>
      <w:r w:rsidR="00E80E4C">
        <w:rPr>
          <w:b/>
        </w:rPr>
        <w:t>__</w:t>
      </w:r>
      <w:r w:rsidR="000929BF" w:rsidRPr="007A44C2">
        <w:t xml:space="preserve"> коп.</w:t>
      </w:r>
    </w:p>
    <w:p w:rsidR="000929BF" w:rsidRPr="00CA2F71" w:rsidRDefault="000929BF" w:rsidP="00423DC6">
      <w:pPr>
        <w:jc w:val="both"/>
      </w:pPr>
      <w:r w:rsidRPr="00CA1925">
        <w:t xml:space="preserve">     2.</w:t>
      </w:r>
      <w:r w:rsidR="004171FB">
        <w:t>2</w:t>
      </w:r>
      <w:r w:rsidRPr="00CA1925">
        <w:t xml:space="preserve">. Оплата Заказчиком выполненных Подрядчиком работ </w:t>
      </w:r>
      <w:r w:rsidRPr="00CA1925">
        <w:rPr>
          <w:rFonts w:eastAsia="Calibri"/>
          <w:lang w:eastAsia="en-US"/>
        </w:rPr>
        <w:t>осуществляется в следующем порядке:</w:t>
      </w:r>
    </w:p>
    <w:p w:rsidR="000929BF" w:rsidRPr="005447EB" w:rsidRDefault="000929BF" w:rsidP="00241359">
      <w:pPr>
        <w:ind w:firstLine="708"/>
        <w:jc w:val="both"/>
        <w:rPr>
          <w:rFonts w:eastAsia="Calibri"/>
          <w:lang w:eastAsia="en-US"/>
        </w:rPr>
      </w:pPr>
      <w:r>
        <w:rPr>
          <w:rFonts w:eastAsia="Calibri"/>
          <w:lang w:eastAsia="en-US"/>
        </w:rPr>
        <w:lastRenderedPageBreak/>
        <w:t xml:space="preserve">- </w:t>
      </w:r>
      <w:r w:rsidR="00241359">
        <w:rPr>
          <w:rFonts w:eastAsia="Calibri"/>
          <w:lang w:eastAsia="en-US"/>
        </w:rPr>
        <w:t xml:space="preserve"> </w:t>
      </w:r>
      <w:r w:rsidR="00C47E02" w:rsidRPr="00C47E02">
        <w:rPr>
          <w:rFonts w:eastAsia="Calibri"/>
          <w:lang w:eastAsia="en-US"/>
        </w:rPr>
        <w:t>безналичный расчет, не более 30 (тридцати) рабочих дней с момента подписания сторонами Акта приемки выполненных работ и предоставления счета-фактуры.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bookmarkStart w:id="0" w:name="_GoBack"/>
      <w:bookmarkEnd w:id="0"/>
      <w:r w:rsidR="00241359" w:rsidRPr="00AF3499">
        <w:rPr>
          <w:rFonts w:eastAsia="Calibri"/>
          <w:lang w:eastAsia="en-US"/>
        </w:rPr>
        <w:t>.</w:t>
      </w:r>
    </w:p>
    <w:p w:rsidR="000929BF" w:rsidRPr="007A44C2" w:rsidRDefault="000929BF" w:rsidP="000929BF">
      <w:pPr>
        <w:jc w:val="both"/>
      </w:pPr>
      <w:r w:rsidRPr="007A44C2">
        <w:t xml:space="preserve">     2.</w:t>
      </w:r>
      <w:r w:rsidR="004171FB">
        <w:t>3</w:t>
      </w:r>
      <w:r w:rsidRPr="007A44C2">
        <w:t>. Все изменения</w:t>
      </w:r>
      <w:r>
        <w:t xml:space="preserve"> расчётной</w:t>
      </w:r>
      <w:r w:rsidRPr="007A44C2">
        <w:t xml:space="preserve"> стоимости Работ и сроков выполнения Работ оформляются дополнительным соглашением Сторон в письменной форме.</w:t>
      </w:r>
    </w:p>
    <w:p w:rsidR="000929BF" w:rsidRDefault="000929BF" w:rsidP="000929BF">
      <w:pPr>
        <w:jc w:val="both"/>
      </w:pPr>
      <w:r w:rsidRPr="007A44C2">
        <w:t xml:space="preserve">     2.</w:t>
      </w:r>
      <w:r w:rsidR="004171FB">
        <w:t>4</w:t>
      </w:r>
      <w:r w:rsidRPr="007A44C2">
        <w:t xml:space="preserve">. Превышение Подрядчиком проектных объемов и </w:t>
      </w:r>
      <w:r>
        <w:t>расчётной</w:t>
      </w:r>
      <w:r w:rsidRPr="007A44C2">
        <w:t xml:space="preserve"> стоимости Работ, не подтвержденные дополнительным соглашением Сторон к настоящему Договору, оплачиваются Подрядчиком за свой счет при условии, что они не вызваны невыполнением Заказчиком своих обязательств.</w:t>
      </w:r>
    </w:p>
    <w:p w:rsidR="000929BF" w:rsidRDefault="000929BF" w:rsidP="000929BF">
      <w:pPr>
        <w:jc w:val="both"/>
        <w:rPr>
          <w:rFonts w:eastAsia="Calibri"/>
          <w:lang w:eastAsia="en-US"/>
        </w:rPr>
      </w:pPr>
      <w:r>
        <w:t xml:space="preserve">     2.</w:t>
      </w:r>
      <w:r w:rsidR="004171FB">
        <w:t>5</w:t>
      </w:r>
      <w:r>
        <w:t xml:space="preserve">. </w:t>
      </w:r>
      <w:r w:rsidRPr="00DE66DD">
        <w:rPr>
          <w:rFonts w:eastAsia="Calibri"/>
          <w:lang w:eastAsia="en-US"/>
        </w:rPr>
        <w:t xml:space="preserve">Моментом исполнения обязательств по оплате является дата </w:t>
      </w:r>
      <w:r>
        <w:rPr>
          <w:rFonts w:eastAsia="Calibri"/>
          <w:lang w:eastAsia="en-US"/>
        </w:rPr>
        <w:t xml:space="preserve">списания </w:t>
      </w:r>
      <w:r w:rsidRPr="00DE66DD">
        <w:rPr>
          <w:rFonts w:eastAsia="Calibri"/>
          <w:lang w:eastAsia="en-US"/>
        </w:rPr>
        <w:t xml:space="preserve">денежных средств </w:t>
      </w:r>
      <w:r>
        <w:rPr>
          <w:rFonts w:eastAsia="Calibri"/>
          <w:lang w:eastAsia="en-US"/>
        </w:rPr>
        <w:t xml:space="preserve">с корреспондентского </w:t>
      </w:r>
      <w:r w:rsidRPr="00DE66DD">
        <w:rPr>
          <w:rFonts w:eastAsia="Calibri"/>
          <w:lang w:eastAsia="en-US"/>
        </w:rPr>
        <w:t>счет</w:t>
      </w:r>
      <w:r>
        <w:rPr>
          <w:rFonts w:eastAsia="Calibri"/>
          <w:lang w:eastAsia="en-US"/>
        </w:rPr>
        <w:t>а</w:t>
      </w:r>
      <w:r w:rsidRPr="00DE66DD">
        <w:rPr>
          <w:rFonts w:eastAsia="Calibri"/>
          <w:lang w:eastAsia="en-US"/>
        </w:rPr>
        <w:t xml:space="preserve"> банка </w:t>
      </w:r>
      <w:r>
        <w:rPr>
          <w:rFonts w:eastAsia="Calibri"/>
          <w:lang w:eastAsia="en-US"/>
        </w:rPr>
        <w:t>Заказчика</w:t>
      </w:r>
      <w:r w:rsidRPr="00DE66DD">
        <w:rPr>
          <w:rFonts w:eastAsia="Calibri"/>
          <w:lang w:eastAsia="en-US"/>
        </w:rPr>
        <w:t>.</w:t>
      </w:r>
    </w:p>
    <w:p w:rsidR="000929BF" w:rsidRPr="009B70C3" w:rsidRDefault="000929BF" w:rsidP="000929BF">
      <w:pPr>
        <w:jc w:val="both"/>
      </w:pPr>
    </w:p>
    <w:p w:rsidR="000929BF" w:rsidRPr="00852146" w:rsidRDefault="000929BF" w:rsidP="00EE2AF8">
      <w:pPr>
        <w:pStyle w:val="ConsNormal"/>
        <w:widowControl/>
        <w:numPr>
          <w:ilvl w:val="0"/>
          <w:numId w:val="6"/>
        </w:numPr>
        <w:autoSpaceDE w:val="0"/>
        <w:autoSpaceDN w:val="0"/>
        <w:adjustRightInd w:val="0"/>
        <w:spacing w:line="264" w:lineRule="auto"/>
        <w:jc w:val="center"/>
        <w:rPr>
          <w:rFonts w:ascii="Times New Roman" w:hAnsi="Times New Roman"/>
          <w:b/>
          <w:sz w:val="24"/>
          <w:szCs w:val="24"/>
        </w:rPr>
      </w:pPr>
      <w:r w:rsidRPr="007D3E80">
        <w:rPr>
          <w:rFonts w:ascii="Times New Roman" w:hAnsi="Times New Roman"/>
          <w:b/>
          <w:sz w:val="24"/>
          <w:szCs w:val="24"/>
        </w:rPr>
        <w:t>ОБЯЗАТЕЛЬСТВА СТОРОН ДОГОВОРА</w:t>
      </w:r>
    </w:p>
    <w:p w:rsidR="000929BF" w:rsidRPr="007D3E80" w:rsidRDefault="000929BF" w:rsidP="000929BF">
      <w:pPr>
        <w:pStyle w:val="ConsNormal"/>
        <w:widowControl/>
        <w:spacing w:line="264" w:lineRule="auto"/>
        <w:ind w:firstLine="0"/>
        <w:jc w:val="both"/>
        <w:rPr>
          <w:rFonts w:ascii="Times New Roman" w:hAnsi="Times New Roman"/>
          <w:b/>
          <w:sz w:val="24"/>
          <w:szCs w:val="24"/>
        </w:rPr>
      </w:pPr>
      <w:r w:rsidRPr="007D3E80">
        <w:rPr>
          <w:rFonts w:ascii="Times New Roman" w:hAnsi="Times New Roman"/>
          <w:b/>
          <w:sz w:val="24"/>
          <w:szCs w:val="24"/>
        </w:rPr>
        <w:t xml:space="preserve">     Обязательства Заказчика:</w:t>
      </w:r>
    </w:p>
    <w:p w:rsidR="000929BF" w:rsidRPr="00E80D4F" w:rsidRDefault="000929BF" w:rsidP="000929BF">
      <w:pPr>
        <w:pStyle w:val="ConsNormal"/>
        <w:widowControl/>
        <w:spacing w:line="264" w:lineRule="auto"/>
        <w:ind w:firstLine="0"/>
        <w:jc w:val="both"/>
        <w:rPr>
          <w:rFonts w:ascii="Times New Roman" w:hAnsi="Times New Roman"/>
          <w:b/>
          <w:sz w:val="24"/>
          <w:szCs w:val="24"/>
        </w:rPr>
      </w:pPr>
      <w:r w:rsidRPr="007D3E80">
        <w:rPr>
          <w:rFonts w:ascii="Times New Roman" w:hAnsi="Times New Roman"/>
          <w:sz w:val="24"/>
          <w:szCs w:val="24"/>
        </w:rPr>
        <w:t xml:space="preserve">     </w:t>
      </w:r>
      <w:r w:rsidRPr="00E80D4F">
        <w:rPr>
          <w:rFonts w:ascii="Times New Roman" w:hAnsi="Times New Roman"/>
          <w:b/>
          <w:sz w:val="24"/>
          <w:szCs w:val="24"/>
        </w:rPr>
        <w:t>3.1. Заказчик обязан:</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3.1.</w:t>
      </w:r>
      <w:r>
        <w:rPr>
          <w:rFonts w:ascii="Times New Roman" w:hAnsi="Times New Roman"/>
          <w:sz w:val="24"/>
          <w:szCs w:val="24"/>
        </w:rPr>
        <w:t>1</w:t>
      </w:r>
      <w:r w:rsidRPr="007D3E80">
        <w:rPr>
          <w:rFonts w:ascii="Times New Roman" w:hAnsi="Times New Roman"/>
          <w:sz w:val="24"/>
          <w:szCs w:val="24"/>
        </w:rPr>
        <w:t>. Производить оплату Работ в соответствии с условиями настоящего Договора и приложениями к нему;</w:t>
      </w:r>
    </w:p>
    <w:p w:rsidR="000929BF"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3.1.</w:t>
      </w:r>
      <w:r>
        <w:rPr>
          <w:rFonts w:ascii="Times New Roman" w:hAnsi="Times New Roman"/>
          <w:sz w:val="24"/>
          <w:szCs w:val="24"/>
        </w:rPr>
        <w:t>2</w:t>
      </w:r>
      <w:r w:rsidRPr="007D3E80">
        <w:rPr>
          <w:rFonts w:ascii="Times New Roman" w:hAnsi="Times New Roman"/>
          <w:sz w:val="24"/>
          <w:szCs w:val="24"/>
        </w:rPr>
        <w:t xml:space="preserve">. В случае обнаружения, при осуществлении контроля и надзора за выполнением Работ отступлений от требований </w:t>
      </w:r>
      <w:r>
        <w:rPr>
          <w:rFonts w:ascii="Times New Roman" w:hAnsi="Times New Roman"/>
          <w:sz w:val="24"/>
          <w:szCs w:val="24"/>
        </w:rPr>
        <w:t>расчётной</w:t>
      </w:r>
      <w:r w:rsidRPr="007D3E80">
        <w:rPr>
          <w:rFonts w:ascii="Times New Roman" w:hAnsi="Times New Roman"/>
          <w:sz w:val="24"/>
          <w:szCs w:val="24"/>
        </w:rPr>
        <w:t xml:space="preserve"> документации, которые могут ухудшить качество Работ или иные их недостатки, немедленно заявить об этом Подрядчику. </w:t>
      </w:r>
    </w:p>
    <w:p w:rsidR="000929BF" w:rsidRPr="00E80D4F" w:rsidRDefault="000929BF" w:rsidP="000929BF">
      <w:pPr>
        <w:pStyle w:val="ConsNormal"/>
        <w:widowControl/>
        <w:spacing w:line="264" w:lineRule="auto"/>
        <w:ind w:firstLine="0"/>
        <w:jc w:val="both"/>
        <w:rPr>
          <w:rFonts w:ascii="Times New Roman" w:hAnsi="Times New Roman"/>
          <w:b/>
          <w:sz w:val="24"/>
          <w:szCs w:val="24"/>
        </w:rPr>
      </w:pPr>
      <w:r w:rsidRPr="00E80D4F">
        <w:rPr>
          <w:rFonts w:ascii="Times New Roman" w:hAnsi="Times New Roman"/>
          <w:b/>
          <w:sz w:val="24"/>
          <w:szCs w:val="24"/>
        </w:rPr>
        <w:t xml:space="preserve">     3.2. Права Заказчика:</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3.2.1. Заказчик вправе вносить изменения в техническую документацию при условии, если вызываемые этим дополнительные Работы по стоимости не превысят десяти процентов стоимости Работ, указанной </w:t>
      </w:r>
      <w:proofErr w:type="gramStart"/>
      <w:r w:rsidRPr="007D3E80">
        <w:rPr>
          <w:rFonts w:ascii="Times New Roman" w:hAnsi="Times New Roman"/>
          <w:sz w:val="24"/>
          <w:szCs w:val="24"/>
        </w:rPr>
        <w:t>в Смете</w:t>
      </w:r>
      <w:proofErr w:type="gramEnd"/>
      <w:r w:rsidRPr="007D3E80">
        <w:rPr>
          <w:rFonts w:ascii="Times New Roman" w:hAnsi="Times New Roman"/>
          <w:sz w:val="24"/>
          <w:szCs w:val="24"/>
        </w:rPr>
        <w:t xml:space="preserve"> и не изменяют характера предусмотренных в настоящем Договоре Работ;</w:t>
      </w:r>
    </w:p>
    <w:p w:rsidR="000929BF" w:rsidRPr="00F30EFA"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3.2.2. Заказчик вправе осуществлять контроль и надзор за ходом и качеством выполняемых Работ, соблюдением сроков их выполнения, не вмешиваясь при этом в </w:t>
      </w:r>
      <w:r w:rsidRPr="00F30EFA">
        <w:rPr>
          <w:rFonts w:ascii="Times New Roman" w:hAnsi="Times New Roman"/>
          <w:sz w:val="24"/>
          <w:szCs w:val="24"/>
        </w:rPr>
        <w:t>оперативно - хозяйственную деятельность Подрядчика;</w:t>
      </w:r>
    </w:p>
    <w:p w:rsidR="000929BF" w:rsidRPr="00F30EFA" w:rsidRDefault="000929BF" w:rsidP="000929BF">
      <w:pPr>
        <w:pStyle w:val="a7"/>
        <w:tabs>
          <w:tab w:val="left" w:pos="-180"/>
        </w:tabs>
        <w:ind w:right="-285"/>
      </w:pPr>
      <w:r w:rsidRPr="00F30EFA">
        <w:t xml:space="preserve">     3.2.3. Заказчик вправе:</w:t>
      </w:r>
    </w:p>
    <w:p w:rsidR="000929BF" w:rsidRPr="00F30EFA" w:rsidRDefault="000929BF" w:rsidP="000929BF">
      <w:pPr>
        <w:tabs>
          <w:tab w:val="left" w:pos="-180"/>
        </w:tabs>
        <w:ind w:right="-1"/>
        <w:jc w:val="both"/>
      </w:pPr>
      <w:r w:rsidRPr="00F30EFA">
        <w:t xml:space="preserve">     3.2.3.1.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0929BF" w:rsidRPr="00F30EFA" w:rsidRDefault="000929BF" w:rsidP="000929BF">
      <w:pPr>
        <w:tabs>
          <w:tab w:val="left" w:pos="-180"/>
        </w:tabs>
        <w:ind w:right="-1"/>
        <w:jc w:val="both"/>
      </w:pPr>
      <w:r w:rsidRPr="00F30EFA">
        <w:t xml:space="preserve">     3.2.3.2. по результатам контроля рабочих мест Подрядчика (привлеченных им субподрядчиков), при выявлении грубых нарушений вышеуказанных требований:</w:t>
      </w:r>
    </w:p>
    <w:p w:rsidR="000929BF" w:rsidRPr="00F30EFA" w:rsidRDefault="000929BF" w:rsidP="000929BF">
      <w:pPr>
        <w:tabs>
          <w:tab w:val="left" w:pos="-180"/>
        </w:tabs>
        <w:ind w:right="-1"/>
        <w:jc w:val="both"/>
      </w:pPr>
      <w:r w:rsidRPr="00F30EFA">
        <w:t xml:space="preserve">        - выдавать обязательные для исполнения Подрядчиком предписания в соответствии с действующим законодательством РФ,</w:t>
      </w:r>
    </w:p>
    <w:p w:rsidR="000929BF" w:rsidRPr="00F30EFA" w:rsidRDefault="000929BF" w:rsidP="000929BF">
      <w:pPr>
        <w:autoSpaceDE w:val="0"/>
        <w:autoSpaceDN w:val="0"/>
        <w:adjustRightInd w:val="0"/>
        <w:spacing w:line="264" w:lineRule="auto"/>
        <w:jc w:val="both"/>
      </w:pPr>
      <w:r w:rsidRPr="00F30EFA">
        <w:t xml:space="preserve">        -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0929BF" w:rsidRPr="00F30EFA" w:rsidRDefault="000929BF" w:rsidP="000929BF">
      <w:pPr>
        <w:autoSpaceDE w:val="0"/>
        <w:autoSpaceDN w:val="0"/>
        <w:adjustRightInd w:val="0"/>
        <w:spacing w:line="264" w:lineRule="auto"/>
        <w:jc w:val="both"/>
      </w:pPr>
      <w:r w:rsidRPr="00F30EFA">
        <w:t xml:space="preserve">        - требовать замены бригады или </w:t>
      </w:r>
      <w:proofErr w:type="gramStart"/>
      <w:r w:rsidRPr="00F30EFA">
        <w:t>лиц</w:t>
      </w:r>
      <w:proofErr w:type="gramEnd"/>
      <w:r w:rsidRPr="00F30EFA">
        <w:t xml:space="preserve">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0929BF" w:rsidRPr="00F3190A" w:rsidRDefault="000929BF" w:rsidP="000929BF">
      <w:pPr>
        <w:pStyle w:val="a7"/>
        <w:tabs>
          <w:tab w:val="left" w:pos="-180"/>
        </w:tabs>
        <w:ind w:right="-1"/>
      </w:pPr>
      <w:r w:rsidRPr="00F30EFA">
        <w:t xml:space="preserve">     3.2.4. Заказчик может в любое время до сдачи ему результата Работ отказаться от исполнения настоящего Договора. В этом случае Заказчик</w:t>
      </w:r>
      <w:r w:rsidRPr="007D3E80">
        <w:t xml:space="preserve"> компенсирует Подрядчику стоимость фактически выполненного объёма Работ на дату получения извещения об </w:t>
      </w:r>
      <w:r w:rsidRPr="00F3190A">
        <w:t xml:space="preserve">отказе Заказчика от исполнения Договора. </w:t>
      </w:r>
    </w:p>
    <w:p w:rsidR="000929BF" w:rsidRDefault="000929BF" w:rsidP="000929BF">
      <w:pPr>
        <w:pStyle w:val="ConsNonformat"/>
        <w:widowControl/>
        <w:spacing w:line="264" w:lineRule="auto"/>
        <w:jc w:val="both"/>
        <w:rPr>
          <w:rFonts w:ascii="Times New Roman" w:hAnsi="Times New Roman" w:cs="Times New Roman"/>
          <w:sz w:val="24"/>
          <w:szCs w:val="24"/>
        </w:rPr>
      </w:pPr>
      <w:r w:rsidRPr="00F3190A">
        <w:rPr>
          <w:rFonts w:ascii="Times New Roman" w:hAnsi="Times New Roman" w:cs="Times New Roman"/>
          <w:sz w:val="24"/>
          <w:szCs w:val="24"/>
        </w:rPr>
        <w:lastRenderedPageBreak/>
        <w:t xml:space="preserve">     3.2.5. В случае, предусмотренном пунктом 3.2.4. Договора, Стороны обязуются составить Акт о прекращении Работ.</w:t>
      </w:r>
    </w:p>
    <w:p w:rsidR="000929BF" w:rsidRDefault="000929BF" w:rsidP="000929BF">
      <w:pPr>
        <w:pStyle w:val="ConsNonformat"/>
        <w:widowControl/>
        <w:spacing w:line="264" w:lineRule="auto"/>
        <w:rPr>
          <w:rFonts w:ascii="Times New Roman" w:hAnsi="Times New Roman" w:cs="Times New Roman"/>
          <w:b/>
          <w:sz w:val="24"/>
          <w:szCs w:val="24"/>
        </w:rPr>
      </w:pPr>
    </w:p>
    <w:p w:rsidR="000929BF" w:rsidRPr="007D3E80" w:rsidRDefault="000929BF" w:rsidP="000929BF">
      <w:pPr>
        <w:pStyle w:val="ConsNonformat"/>
        <w:widowControl/>
        <w:spacing w:line="264" w:lineRule="auto"/>
        <w:rPr>
          <w:rFonts w:ascii="Times New Roman" w:hAnsi="Times New Roman" w:cs="Times New Roman"/>
          <w:b/>
          <w:sz w:val="24"/>
          <w:szCs w:val="24"/>
        </w:rPr>
      </w:pPr>
      <w:r w:rsidRPr="007D3E80">
        <w:rPr>
          <w:rFonts w:ascii="Times New Roman" w:hAnsi="Times New Roman" w:cs="Times New Roman"/>
          <w:b/>
          <w:sz w:val="24"/>
          <w:szCs w:val="24"/>
        </w:rPr>
        <w:t xml:space="preserve">     Обязательства Подрядчика:</w:t>
      </w:r>
    </w:p>
    <w:p w:rsidR="000929BF" w:rsidRPr="00E80D4F" w:rsidRDefault="000929BF" w:rsidP="000929BF">
      <w:pPr>
        <w:pStyle w:val="ConsNonformat"/>
        <w:widowControl/>
        <w:spacing w:line="264" w:lineRule="auto"/>
        <w:rPr>
          <w:rFonts w:ascii="Times New Roman" w:hAnsi="Times New Roman" w:cs="Times New Roman"/>
          <w:b/>
          <w:sz w:val="24"/>
          <w:szCs w:val="24"/>
        </w:rPr>
      </w:pPr>
      <w:r w:rsidRPr="007D3E80">
        <w:rPr>
          <w:rFonts w:ascii="Times New Roman" w:hAnsi="Times New Roman" w:cs="Times New Roman"/>
          <w:sz w:val="24"/>
          <w:szCs w:val="24"/>
        </w:rPr>
        <w:t xml:space="preserve">     </w:t>
      </w:r>
      <w:r w:rsidRPr="00E80D4F">
        <w:rPr>
          <w:rFonts w:ascii="Times New Roman" w:hAnsi="Times New Roman" w:cs="Times New Roman"/>
          <w:b/>
          <w:sz w:val="24"/>
          <w:szCs w:val="24"/>
        </w:rPr>
        <w:t>3.3. Подрядчик обязан:</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3.3.1. Выполнить в соответствии с утвержденной Заказчиком </w:t>
      </w:r>
      <w:r>
        <w:rPr>
          <w:rFonts w:ascii="Times New Roman" w:hAnsi="Times New Roman"/>
          <w:sz w:val="24"/>
          <w:szCs w:val="24"/>
        </w:rPr>
        <w:t>расчётной</w:t>
      </w:r>
      <w:r w:rsidRPr="007D3E80">
        <w:rPr>
          <w:rFonts w:ascii="Times New Roman" w:hAnsi="Times New Roman"/>
          <w:sz w:val="24"/>
          <w:szCs w:val="24"/>
        </w:rPr>
        <w:t xml:space="preserve"> документацией все Работы в объеме и сроки, предусмотренные в настоящем Договоре и приложениях к нему, и сдать результат Работ Заказчику в состоянии, пригодном для его нормальной эксплуатации;</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3.3.2. Производить Работы в полном соответствии с</w:t>
      </w:r>
      <w:r>
        <w:rPr>
          <w:rFonts w:ascii="Times New Roman" w:hAnsi="Times New Roman"/>
          <w:sz w:val="24"/>
          <w:szCs w:val="24"/>
        </w:rPr>
        <w:t xml:space="preserve"> Расчётом </w:t>
      </w:r>
      <w:r w:rsidRPr="007D3E80">
        <w:rPr>
          <w:rFonts w:ascii="Times New Roman" w:hAnsi="Times New Roman"/>
          <w:sz w:val="24"/>
          <w:szCs w:val="24"/>
        </w:rPr>
        <w:t xml:space="preserve">и условиями настоящего Договора; </w:t>
      </w:r>
    </w:p>
    <w:p w:rsidR="000929BF" w:rsidRPr="007D3E80" w:rsidRDefault="000929BF" w:rsidP="000929BF">
      <w:pPr>
        <w:jc w:val="both"/>
      </w:pPr>
      <w:r w:rsidRPr="007D3E80">
        <w:t xml:space="preserve">     3.3.3. В случае необходимости привлечения субподрядчиков, письменно согласовывать возможность их привлечения с Заказчиком. </w:t>
      </w:r>
    </w:p>
    <w:p w:rsidR="000929BF" w:rsidRPr="007D3E80" w:rsidRDefault="000929BF" w:rsidP="000929BF">
      <w:pPr>
        <w:jc w:val="both"/>
      </w:pPr>
      <w:r w:rsidRPr="007D3E80">
        <w:t xml:space="preserve">     При получении указанного согласования от Заказчика, Подрядчик обязуется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p>
    <w:p w:rsidR="000929BF" w:rsidRPr="007D3E80" w:rsidRDefault="000929BF" w:rsidP="000929BF">
      <w:pPr>
        <w:widowControl w:val="0"/>
        <w:shd w:val="clear" w:color="auto" w:fill="FFFFFF"/>
        <w:spacing w:before="14" w:after="14"/>
        <w:jc w:val="both"/>
      </w:pPr>
      <w:r w:rsidRPr="007D3E80">
        <w:t xml:space="preserve">     </w:t>
      </w:r>
      <w:r w:rsidRPr="00F7180F">
        <w:t>3.3.4.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3.3.5. Выполнить в полном объеме все обязательства, предусмотренные настоящим Договором;</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3.3.6. Исполнять полученные в ходе выполнения Работ указания Заказчика, если такие указания не противоречат условиям настоящего Договора и не представляют собой вмешательство в оперативно - хозяйственную деятельность Подрядчика;</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3.3.7. Устранять по требованию Заказчика допущенные недостатки в процессе выполнения Работ по Договору;</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3.3.8. По окончанию выполнения Работ в срок не более 5 (пяти) календарных дней известить об этом Заказчика в письменной форме.</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3.3.9. Предоставить Зак</w:t>
      </w:r>
      <w:r>
        <w:rPr>
          <w:rFonts w:ascii="Times New Roman" w:hAnsi="Times New Roman"/>
          <w:sz w:val="24"/>
          <w:szCs w:val="24"/>
        </w:rPr>
        <w:t>азчику счет-фактуру, оформленный</w:t>
      </w:r>
      <w:r w:rsidRPr="007D3E80">
        <w:rPr>
          <w:rFonts w:ascii="Times New Roman" w:hAnsi="Times New Roman"/>
          <w:sz w:val="24"/>
          <w:szCs w:val="24"/>
        </w:rPr>
        <w:t xml:space="preserve"> по форме и в соответствии с действующим законодательством Российской Федерации (ст.168, ст.169 НК РФ).</w:t>
      </w:r>
    </w:p>
    <w:p w:rsidR="000929BF" w:rsidRPr="00F30EFA" w:rsidRDefault="000929BF" w:rsidP="000929BF">
      <w:pPr>
        <w:widowControl w:val="0"/>
        <w:shd w:val="clear" w:color="auto" w:fill="FFFFFF"/>
        <w:spacing w:before="14" w:after="14"/>
        <w:jc w:val="both"/>
      </w:pPr>
      <w:r w:rsidRPr="007D3E80">
        <w:t xml:space="preserve">     </w:t>
      </w:r>
      <w:r w:rsidRPr="00F30EFA">
        <w:t xml:space="preserve">3.3.10. 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rsidR="000929BF" w:rsidRPr="00F30EFA" w:rsidRDefault="000929BF" w:rsidP="000929BF">
      <w:pPr>
        <w:widowControl w:val="0"/>
        <w:shd w:val="clear" w:color="auto" w:fill="FFFFFF"/>
        <w:spacing w:before="14" w:after="14"/>
        <w:jc w:val="both"/>
      </w:pPr>
      <w:r w:rsidRPr="00F30EFA">
        <w:t xml:space="preserve">     3.3.11. Обеспечить эффективную работу собственной системы контроля работающих бригад; </w:t>
      </w:r>
    </w:p>
    <w:p w:rsidR="000929BF" w:rsidRPr="00F30EFA" w:rsidRDefault="000929BF" w:rsidP="000929BF">
      <w:pPr>
        <w:widowControl w:val="0"/>
        <w:shd w:val="clear" w:color="auto" w:fill="FFFFFF"/>
        <w:spacing w:before="14" w:after="14"/>
        <w:jc w:val="both"/>
      </w:pPr>
      <w:r w:rsidRPr="00F30EFA">
        <w:t xml:space="preserve">     3.3.12. Обеспечивать безопасность технологии выполнения работ всеми членами бригады; </w:t>
      </w:r>
    </w:p>
    <w:p w:rsidR="000929BF" w:rsidRPr="00F30EFA" w:rsidRDefault="000929BF" w:rsidP="000929BF">
      <w:pPr>
        <w:widowControl w:val="0"/>
        <w:shd w:val="clear" w:color="auto" w:fill="FFFFFF"/>
        <w:spacing w:before="14" w:after="14"/>
        <w:jc w:val="both"/>
      </w:pPr>
      <w:r w:rsidRPr="00F30EFA">
        <w:t xml:space="preserve">     3.3.13.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0929BF" w:rsidRPr="00F30EFA" w:rsidRDefault="000929BF" w:rsidP="000929BF">
      <w:pPr>
        <w:widowControl w:val="0"/>
        <w:shd w:val="clear" w:color="auto" w:fill="FFFFFF"/>
        <w:spacing w:before="14" w:after="14"/>
        <w:jc w:val="both"/>
      </w:pPr>
      <w:r w:rsidRPr="00F30EFA">
        <w:t xml:space="preserve">     3.3.14. Не приступать самовольно к выполнению работ, без оформления наряда/распоряжения/ Акта допуска на производство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rsidR="000929BF" w:rsidRPr="00F30EFA" w:rsidRDefault="000929BF" w:rsidP="000929BF">
      <w:pPr>
        <w:widowControl w:val="0"/>
        <w:shd w:val="clear" w:color="auto" w:fill="FFFFFF"/>
        <w:spacing w:before="14" w:after="14"/>
        <w:jc w:val="both"/>
      </w:pPr>
      <w:r w:rsidRPr="00F30EFA">
        <w:t xml:space="preserve">     3.3.15.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строительно- монтажных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0929BF" w:rsidRDefault="000929BF" w:rsidP="000929BF">
      <w:pPr>
        <w:autoSpaceDE w:val="0"/>
        <w:autoSpaceDN w:val="0"/>
        <w:adjustRightInd w:val="0"/>
        <w:spacing w:line="264" w:lineRule="auto"/>
        <w:jc w:val="both"/>
      </w:pPr>
      <w:r w:rsidRPr="00F30EFA">
        <w:lastRenderedPageBreak/>
        <w:t xml:space="preserve">     3.3.16.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0929BF" w:rsidRPr="00FE32D5" w:rsidRDefault="000929BF" w:rsidP="000929BF">
      <w:pPr>
        <w:autoSpaceDE w:val="0"/>
        <w:autoSpaceDN w:val="0"/>
        <w:adjustRightInd w:val="0"/>
        <w:spacing w:line="264" w:lineRule="auto"/>
        <w:ind w:firstLine="284"/>
        <w:jc w:val="both"/>
      </w:pPr>
      <w:r w:rsidRPr="00F30EFA">
        <w:t xml:space="preserve"> </w:t>
      </w:r>
      <w:r>
        <w:t>3.3.17</w:t>
      </w:r>
      <w:r w:rsidRPr="00D123F6">
        <w:rPr>
          <w:color w:val="FF0000"/>
          <w:sz w:val="26"/>
          <w:szCs w:val="26"/>
        </w:rPr>
        <w:t xml:space="preserve"> </w:t>
      </w:r>
      <w:r w:rsidRPr="00FB665D">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r w:rsidRPr="00FE32D5">
        <w:t xml:space="preserve"> </w:t>
      </w:r>
    </w:p>
    <w:p w:rsidR="000929BF" w:rsidRPr="005447EB" w:rsidRDefault="000929BF" w:rsidP="000929BF">
      <w:pPr>
        <w:autoSpaceDE w:val="0"/>
        <w:autoSpaceDN w:val="0"/>
        <w:adjustRightInd w:val="0"/>
        <w:spacing w:line="264" w:lineRule="auto"/>
        <w:jc w:val="both"/>
      </w:pPr>
      <w:r w:rsidRPr="00F30EFA">
        <w:t xml:space="preserve">     Указанные действия Заказчика являются обязательными и безусловными для исполнения Подрядчиком (привлеченными субподрядчиками).</w:t>
      </w:r>
    </w:p>
    <w:p w:rsidR="000929BF" w:rsidRPr="00F30EFA" w:rsidRDefault="000929BF" w:rsidP="000929BF">
      <w:pPr>
        <w:autoSpaceDE w:val="0"/>
        <w:autoSpaceDN w:val="0"/>
        <w:adjustRightInd w:val="0"/>
        <w:jc w:val="both"/>
      </w:pPr>
      <w:r w:rsidRPr="00F30EFA">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0929BF" w:rsidRPr="00F30EFA" w:rsidRDefault="000929BF" w:rsidP="000929BF">
      <w:pPr>
        <w:widowControl w:val="0"/>
        <w:shd w:val="clear" w:color="auto" w:fill="FFFFFF"/>
        <w:autoSpaceDE w:val="0"/>
        <w:autoSpaceDN w:val="0"/>
        <w:adjustRightInd w:val="0"/>
        <w:spacing w:before="14" w:after="14"/>
        <w:jc w:val="both"/>
        <w:rPr>
          <w:bCs/>
          <w:color w:val="000000"/>
        </w:rPr>
      </w:pPr>
      <w:r w:rsidRPr="00F30EFA">
        <w:t xml:space="preserve">     3.3.1</w:t>
      </w:r>
      <w:r>
        <w:t>8</w:t>
      </w:r>
      <w:r w:rsidRPr="00F30EFA">
        <w:t xml:space="preserve">. </w:t>
      </w:r>
      <w:r w:rsidRPr="00F30EFA">
        <w:rPr>
          <w:bCs/>
          <w:color w:val="000000"/>
        </w:rPr>
        <w:t>В случае привлечения Подрядчиком к выполнению работ по настоящему договору субподрядчиков, Подрядчик обязан включить в договоры с указанными субподрядчиками положения пунктов 3.3.10-3.3.1</w:t>
      </w:r>
      <w:r w:rsidR="00364790">
        <w:rPr>
          <w:bCs/>
          <w:color w:val="000000"/>
        </w:rPr>
        <w:t>7</w:t>
      </w:r>
      <w:r w:rsidRPr="00F30EFA">
        <w:rPr>
          <w:bCs/>
          <w:color w:val="000000"/>
        </w:rPr>
        <w:t xml:space="preserve"> настоящего Договора.</w:t>
      </w:r>
    </w:p>
    <w:p w:rsidR="000929BF" w:rsidRPr="007D3E80" w:rsidRDefault="000929BF" w:rsidP="000929BF">
      <w:pPr>
        <w:widowControl w:val="0"/>
        <w:shd w:val="clear" w:color="auto" w:fill="FFFFFF"/>
        <w:spacing w:before="14" w:after="14"/>
        <w:jc w:val="both"/>
      </w:pPr>
      <w:r w:rsidRPr="00F30EFA">
        <w:rPr>
          <w:bCs/>
          <w:color w:val="000000"/>
        </w:rPr>
        <w:t xml:space="preserve">     3.3.</w:t>
      </w:r>
      <w:r>
        <w:rPr>
          <w:bCs/>
          <w:color w:val="000000"/>
        </w:rPr>
        <w:t>19</w:t>
      </w:r>
      <w:r w:rsidRPr="00F30EFA">
        <w:rPr>
          <w:bCs/>
          <w:color w:val="000000"/>
        </w:rPr>
        <w:t xml:space="preserve">. </w:t>
      </w:r>
      <w:r w:rsidRPr="00F30EFA">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w:t>
      </w:r>
      <w:r w:rsidRPr="007D3E80">
        <w:t xml:space="preserve">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0929BF" w:rsidRPr="007D3E80" w:rsidRDefault="000929BF" w:rsidP="000929BF">
      <w:pPr>
        <w:autoSpaceDE w:val="0"/>
        <w:autoSpaceDN w:val="0"/>
        <w:adjustRightInd w:val="0"/>
        <w:jc w:val="both"/>
        <w:rPr>
          <w:bCs/>
        </w:rPr>
      </w:pPr>
      <w:r w:rsidRPr="007D3E80">
        <w:t xml:space="preserve">     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r w:rsidRPr="007D3E80">
        <w:rPr>
          <w:bCs/>
        </w:rPr>
        <w:t>.</w:t>
      </w:r>
    </w:p>
    <w:p w:rsidR="000929BF" w:rsidRPr="007D3E80" w:rsidRDefault="000929BF" w:rsidP="000929BF">
      <w:pPr>
        <w:autoSpaceDE w:val="0"/>
        <w:autoSpaceDN w:val="0"/>
        <w:adjustRightInd w:val="0"/>
        <w:jc w:val="both"/>
      </w:pPr>
      <w:r w:rsidRPr="007D3E80">
        <w:t xml:space="preserve">     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929BF" w:rsidRPr="00E14666" w:rsidRDefault="000929BF" w:rsidP="000929BF">
      <w:pPr>
        <w:pStyle w:val="af1"/>
        <w:ind w:firstLine="708"/>
        <w:rPr>
          <w:rFonts w:ascii="Times New Roman" w:hAnsi="Times New Roman"/>
          <w:sz w:val="24"/>
          <w:szCs w:val="24"/>
        </w:rPr>
      </w:pPr>
      <w:r w:rsidRPr="00E14666">
        <w:rPr>
          <w:rFonts w:ascii="Times New Roman" w:hAnsi="Times New Roman"/>
          <w:sz w:val="24"/>
          <w:szCs w:val="24"/>
        </w:rPr>
        <w:t>3.3.2</w:t>
      </w:r>
      <w:r>
        <w:rPr>
          <w:rFonts w:ascii="Times New Roman" w:hAnsi="Times New Roman"/>
          <w:sz w:val="24"/>
          <w:szCs w:val="24"/>
        </w:rPr>
        <w:t>0</w:t>
      </w:r>
      <w:r w:rsidRPr="00E14666">
        <w:rPr>
          <w:rFonts w:ascii="Times New Roman" w:hAnsi="Times New Roman"/>
          <w:sz w:val="24"/>
          <w:szCs w:val="24"/>
        </w:rPr>
        <w:t xml:space="preserve">. </w:t>
      </w:r>
      <w:r w:rsidRPr="00E14666">
        <w:rPr>
          <w:rFonts w:ascii="Times New Roman" w:hAnsi="Times New Roman"/>
          <w:color w:val="000000"/>
          <w:sz w:val="24"/>
          <w:szCs w:val="24"/>
        </w:rPr>
        <w:t xml:space="preserve">Представлять </w:t>
      </w:r>
      <w:r w:rsidRPr="00E14666">
        <w:rPr>
          <w:rFonts w:ascii="Times New Roman" w:hAnsi="Times New Roman"/>
          <w:sz w:val="24"/>
          <w:szCs w:val="24"/>
        </w:rPr>
        <w:t>Заказчику:</w:t>
      </w:r>
    </w:p>
    <w:p w:rsidR="000929BF" w:rsidRPr="00E14666" w:rsidRDefault="000929BF" w:rsidP="000929BF">
      <w:pPr>
        <w:ind w:firstLine="708"/>
        <w:jc w:val="both"/>
        <w:rPr>
          <w:rFonts w:eastAsia="Calibri"/>
          <w:color w:val="000000"/>
          <w:lang w:eastAsia="en-US"/>
        </w:rPr>
      </w:pPr>
      <w:r w:rsidRPr="00E14666">
        <w:rPr>
          <w:rFonts w:eastAsia="Calibri"/>
          <w:color w:val="000000"/>
          <w:lang w:eastAsia="en-US"/>
        </w:rPr>
        <w:t>- информацию о полной цепочке собственников</w:t>
      </w:r>
      <w:r w:rsidRPr="00E14666">
        <w:rPr>
          <w:rFonts w:eastAsia="Calibri"/>
          <w:i/>
          <w:lang w:eastAsia="en-US"/>
        </w:rPr>
        <w:t xml:space="preserve"> </w:t>
      </w:r>
      <w:r w:rsidRPr="00E14666">
        <w:rPr>
          <w:rFonts w:eastAsia="Calibri"/>
          <w:lang w:eastAsia="en-US"/>
        </w:rPr>
        <w:t>Подрядчика</w:t>
      </w:r>
      <w:r w:rsidRPr="00E14666">
        <w:rPr>
          <w:rFonts w:eastAsia="Calibri"/>
          <w:color w:val="000000"/>
          <w:lang w:eastAsia="en-US"/>
        </w:rPr>
        <w:t xml:space="preserve">, включая конечных бенефициаров, а также о составе исполнительных органов </w:t>
      </w:r>
      <w:r w:rsidRPr="00E14666">
        <w:rPr>
          <w:rFonts w:eastAsia="Calibri"/>
          <w:lang w:eastAsia="en-US"/>
        </w:rPr>
        <w:t xml:space="preserve">Подрядчика </w:t>
      </w:r>
      <w:r w:rsidRPr="00E14666">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E14666">
        <w:rPr>
          <w:rFonts w:eastAsia="Calibri"/>
          <w:lang w:eastAsia="en-US"/>
        </w:rPr>
        <w:t>в Приложении №</w:t>
      </w:r>
      <w:r>
        <w:rPr>
          <w:rFonts w:eastAsia="Calibri"/>
          <w:lang w:eastAsia="en-US"/>
        </w:rPr>
        <w:t xml:space="preserve"> </w:t>
      </w:r>
      <w:r w:rsidR="00414F5E">
        <w:rPr>
          <w:rFonts w:eastAsia="Calibri"/>
          <w:lang w:eastAsia="en-US"/>
        </w:rPr>
        <w:t>5</w:t>
      </w:r>
      <w:r w:rsidRPr="00E14666">
        <w:rPr>
          <w:rFonts w:eastAsia="Calibri"/>
          <w:i/>
          <w:lang w:eastAsia="en-US"/>
        </w:rPr>
        <w:t xml:space="preserve"> </w:t>
      </w:r>
      <w:r w:rsidRPr="00E14666">
        <w:rPr>
          <w:rFonts w:eastAsia="Calibri"/>
          <w:lang w:eastAsia="en-US"/>
        </w:rPr>
        <w:t>к настоящему Договору;</w:t>
      </w:r>
    </w:p>
    <w:p w:rsidR="000929BF" w:rsidRPr="00E14666" w:rsidRDefault="000929BF" w:rsidP="000929BF">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 xml:space="preserve">информацию о привлечении Подрядчиком к исполнению своих обязательств по договорам </w:t>
      </w:r>
      <w:r w:rsidRPr="00E14666">
        <w:rPr>
          <w:rFonts w:eastAsia="Calibri"/>
          <w:color w:val="000000"/>
          <w:lang w:eastAsia="en-US"/>
        </w:rPr>
        <w:t>третьих лиц</w:t>
      </w:r>
      <w:r w:rsidRPr="00E14666">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E14666">
        <w:rPr>
          <w:rFonts w:eastAsia="Calibri"/>
          <w:color w:val="000000"/>
          <w:lang w:eastAsia="en-US"/>
        </w:rPr>
        <w:t xml:space="preserve">третьих лиц, </w:t>
      </w:r>
      <w:r w:rsidRPr="00E14666">
        <w:rPr>
          <w:rFonts w:eastAsia="Calibri"/>
          <w:color w:val="000000"/>
          <w:lang w:eastAsia="en-US"/>
        </w:rPr>
        <w:lastRenderedPageBreak/>
        <w:t xml:space="preserve">привлекаемых </w:t>
      </w:r>
      <w:r w:rsidRPr="00E14666">
        <w:rPr>
          <w:rFonts w:eastAsia="Calibri"/>
          <w:lang w:eastAsia="en-US"/>
        </w:rPr>
        <w:t>Подрядчиком</w:t>
      </w:r>
      <w:r w:rsidRPr="00E14666">
        <w:rPr>
          <w:rFonts w:eastAsia="Calibri"/>
          <w:color w:val="000000"/>
          <w:lang w:eastAsia="en-US"/>
        </w:rPr>
        <w:t xml:space="preserve"> для исполнения своих обязательств по договору</w:t>
      </w:r>
      <w:r w:rsidRPr="00E14666">
        <w:rPr>
          <w:rFonts w:eastAsia="Calibri"/>
          <w:lang w:eastAsia="en-US"/>
        </w:rPr>
        <w:t xml:space="preserve">, в том числе конечных бенефициаров </w:t>
      </w:r>
      <w:r w:rsidRPr="00E14666">
        <w:rPr>
          <w:rFonts w:eastAsia="Calibri"/>
          <w:color w:val="000000"/>
          <w:lang w:eastAsia="en-US"/>
        </w:rPr>
        <w:t xml:space="preserve">(вместе с копиями подтверждающих документов), </w:t>
      </w:r>
      <w:r w:rsidRPr="00E14666">
        <w:rPr>
          <w:rFonts w:eastAsia="Calibri"/>
          <w:lang w:eastAsia="en-US"/>
        </w:rPr>
        <w:t xml:space="preserve">по форме, указанной в Приложении № </w:t>
      </w:r>
      <w:r w:rsidR="00414F5E">
        <w:rPr>
          <w:rFonts w:eastAsia="Calibri"/>
          <w:lang w:eastAsia="en-US"/>
        </w:rPr>
        <w:t>5</w:t>
      </w:r>
      <w:r w:rsidRPr="00E14666">
        <w:rPr>
          <w:rFonts w:eastAsia="Calibri"/>
          <w:lang w:eastAsia="en-US"/>
        </w:rPr>
        <w:t xml:space="preserve">  к настоящему Договору;</w:t>
      </w:r>
    </w:p>
    <w:p w:rsidR="000929BF" w:rsidRPr="00E14666" w:rsidRDefault="000929BF" w:rsidP="000929BF">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информацию об изменении состава (по сравнению с существовавшим на дату заключения настоящего договора) собственников Подрядчика,</w:t>
      </w:r>
      <w:r w:rsidRPr="00E14666">
        <w:rPr>
          <w:rFonts w:eastAsia="Calibri"/>
          <w:i/>
          <w:lang w:eastAsia="en-US"/>
        </w:rPr>
        <w:t xml:space="preserve">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E14666">
        <w:rPr>
          <w:rFonts w:eastAsia="Calibri"/>
          <w:lang w:eastAsia="en-US"/>
        </w:rPr>
        <w:t xml:space="preserve"> включая бенефициаров (в том числе конечных), а также состава исполнительных органов</w:t>
      </w:r>
      <w:r w:rsidRPr="00E14666">
        <w:rPr>
          <w:rFonts w:eastAsia="Calibri"/>
          <w:i/>
          <w:lang w:eastAsia="en-US"/>
        </w:rPr>
        <w:t xml:space="preserve"> </w:t>
      </w:r>
      <w:r w:rsidRPr="00E14666">
        <w:rPr>
          <w:rFonts w:eastAsia="Calibri"/>
          <w:lang w:eastAsia="en-US"/>
        </w:rPr>
        <w:t xml:space="preserve">Подрядчика,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w:t>
      </w:r>
      <w:r w:rsidRPr="00E14666">
        <w:rPr>
          <w:rFonts w:eastAsia="Calibri"/>
          <w:i/>
          <w:color w:val="000000"/>
          <w:lang w:eastAsia="en-US"/>
        </w:rPr>
        <w:t xml:space="preserve"> </w:t>
      </w:r>
      <w:r w:rsidRPr="00E14666">
        <w:rPr>
          <w:rFonts w:eastAsia="Calibri"/>
          <w:color w:val="000000"/>
          <w:lang w:eastAsia="en-US"/>
        </w:rPr>
        <w:t xml:space="preserve">Информация (вместе с копиями подтверждающих документов) представляется Заказчику </w:t>
      </w:r>
      <w:r w:rsidRPr="00E14666">
        <w:rPr>
          <w:rFonts w:eastAsia="Calibri"/>
          <w:lang w:eastAsia="en-US"/>
        </w:rPr>
        <w:t xml:space="preserve">по форме, указанной в Приложении № </w:t>
      </w:r>
      <w:r w:rsidR="00414F5E">
        <w:rPr>
          <w:rFonts w:eastAsia="Calibri"/>
          <w:lang w:eastAsia="en-US"/>
        </w:rPr>
        <w:t>5</w:t>
      </w:r>
      <w:r w:rsidRPr="00E14666">
        <w:rPr>
          <w:rFonts w:eastAsia="Calibri"/>
          <w:lang w:eastAsia="en-US"/>
        </w:rPr>
        <w:t xml:space="preserve"> к настоящему Договору, </w:t>
      </w:r>
      <w:r w:rsidRPr="00E14666">
        <w:rPr>
          <w:rFonts w:eastAsia="Calibri"/>
          <w:color w:val="000000"/>
          <w:lang w:eastAsia="en-US"/>
        </w:rPr>
        <w:t>не позднее 3 календарных дней с даты наступления соответствующего события (юридического факта)</w:t>
      </w:r>
      <w:r w:rsidRPr="00E14666">
        <w:rPr>
          <w:rFonts w:eastAsia="Calibri"/>
          <w:lang w:eastAsia="en-US"/>
        </w:rPr>
        <w:t xml:space="preserve"> </w:t>
      </w:r>
      <w:r w:rsidRPr="00E14666">
        <w:rPr>
          <w:rFonts w:eastAsia="Calibri"/>
          <w:color w:val="000000"/>
          <w:lang w:eastAsia="en-US"/>
        </w:rPr>
        <w:t xml:space="preserve">способом, позволяющим подтвердить дату получения. </w:t>
      </w:r>
    </w:p>
    <w:p w:rsidR="000929BF" w:rsidRPr="00E14666" w:rsidRDefault="000929BF" w:rsidP="000929BF">
      <w:pPr>
        <w:ind w:firstLine="708"/>
        <w:jc w:val="both"/>
        <w:rPr>
          <w:rFonts w:eastAsia="Calibri"/>
          <w:color w:val="000000"/>
          <w:lang w:eastAsia="en-US"/>
        </w:rPr>
      </w:pPr>
      <w:r w:rsidRPr="00E14666">
        <w:rPr>
          <w:rFonts w:eastAsia="Calibri"/>
          <w:color w:val="000000"/>
          <w:lang w:eastAsia="en-US"/>
        </w:rPr>
        <w:t>В случае если информация о полной цепочке собственников</w:t>
      </w:r>
      <w:r w:rsidRPr="00E14666">
        <w:rPr>
          <w:rFonts w:eastAsia="Calibri"/>
          <w:lang w:eastAsia="en-US"/>
        </w:rPr>
        <w:t xml:space="preserve"> Подрядчика, </w:t>
      </w:r>
      <w:r w:rsidRPr="00E14666">
        <w:rPr>
          <w:rFonts w:eastAsia="Calibri"/>
          <w:color w:val="000000"/>
          <w:lang w:eastAsia="en-US"/>
        </w:rPr>
        <w:t xml:space="preserve">третьего лица, привлеченного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содержит персональные данные, </w:t>
      </w:r>
      <w:r w:rsidRPr="00E14666">
        <w:rPr>
          <w:rFonts w:eastAsia="Calibri"/>
          <w:lang w:eastAsia="en-US"/>
        </w:rPr>
        <w:t>Подрядчик</w:t>
      </w:r>
      <w:r w:rsidRPr="00E14666">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E14666">
        <w:rPr>
          <w:rFonts w:eastAsia="Calibri"/>
          <w:lang w:eastAsia="en-US"/>
        </w:rPr>
        <w:t xml:space="preserve"> </w:t>
      </w:r>
      <w:r w:rsidRPr="00E14666">
        <w:rPr>
          <w:rFonts w:eastAsia="Calibri"/>
          <w:color w:val="000000"/>
          <w:lang w:eastAsia="en-US"/>
        </w:rPr>
        <w:t xml:space="preserve">по форме, указанной </w:t>
      </w:r>
      <w:r w:rsidRPr="00E14666">
        <w:rPr>
          <w:rFonts w:eastAsia="Calibri"/>
          <w:lang w:eastAsia="en-US"/>
        </w:rPr>
        <w:t>в Приложении №</w:t>
      </w:r>
      <w:r>
        <w:rPr>
          <w:rFonts w:eastAsia="Calibri"/>
          <w:lang w:eastAsia="en-US"/>
        </w:rPr>
        <w:t xml:space="preserve"> </w:t>
      </w:r>
      <w:r w:rsidR="00414F5E">
        <w:rPr>
          <w:rFonts w:eastAsia="Calibri"/>
          <w:lang w:eastAsia="en-US"/>
        </w:rPr>
        <w:t>6</w:t>
      </w:r>
      <w:r w:rsidRPr="00E14666">
        <w:rPr>
          <w:rFonts w:eastAsia="Calibri"/>
          <w:lang w:eastAsia="en-US"/>
        </w:rPr>
        <w:t xml:space="preserve"> </w:t>
      </w:r>
      <w:r w:rsidRPr="00E14666">
        <w:rPr>
          <w:rFonts w:eastAsia="Calibri"/>
          <w:i/>
          <w:lang w:eastAsia="en-US"/>
        </w:rPr>
        <w:t xml:space="preserve"> </w:t>
      </w:r>
      <w:r w:rsidRPr="00E14666">
        <w:rPr>
          <w:rFonts w:eastAsia="Calibri"/>
          <w:lang w:eastAsia="en-US"/>
        </w:rPr>
        <w:t>к настоящему Договору</w:t>
      </w:r>
      <w:r w:rsidRPr="00E14666">
        <w:rPr>
          <w:rFonts w:eastAsia="Calibri"/>
          <w:color w:val="000000"/>
          <w:lang w:eastAsia="en-US"/>
        </w:rPr>
        <w:t>.</w:t>
      </w:r>
    </w:p>
    <w:p w:rsidR="000929BF" w:rsidRPr="009D6497" w:rsidRDefault="000929BF" w:rsidP="000929BF">
      <w:pPr>
        <w:widowControl w:val="0"/>
        <w:autoSpaceDE w:val="0"/>
        <w:autoSpaceDN w:val="0"/>
        <w:adjustRightInd w:val="0"/>
        <w:jc w:val="both"/>
        <w:rPr>
          <w:rFonts w:eastAsia="Calibri"/>
          <w:iCs/>
        </w:rPr>
      </w:pPr>
      <w:r w:rsidRPr="009D6497">
        <w:rPr>
          <w:rFonts w:eastAsia="Calibri"/>
          <w:lang w:eastAsia="en-US"/>
        </w:rPr>
        <w:t>    </w:t>
      </w:r>
      <w:r>
        <w:rPr>
          <w:rFonts w:eastAsia="Calibri"/>
          <w:lang w:eastAsia="en-US"/>
        </w:rPr>
        <w:t xml:space="preserve"> 3.3.21. </w:t>
      </w:r>
      <w:r w:rsidRPr="009D6497">
        <w:rPr>
          <w:rFonts w:eastAsia="Calibri"/>
          <w:iCs/>
        </w:rPr>
        <w:t>В момент подписания Сторонами настоящего Договора Подрядчик обязуется предоставить в адрес Заказчика:</w:t>
      </w:r>
    </w:p>
    <w:p w:rsidR="000929BF" w:rsidRDefault="000929BF" w:rsidP="000929BF">
      <w:pPr>
        <w:autoSpaceDE w:val="0"/>
        <w:autoSpaceDN w:val="0"/>
        <w:jc w:val="both"/>
        <w:rPr>
          <w:rFonts w:eastAsia="Calibri"/>
          <w:iCs/>
        </w:rPr>
      </w:pPr>
      <w:r w:rsidRPr="009D6497">
        <w:rPr>
          <w:rFonts w:eastAsia="Calibri"/>
          <w:iCs/>
        </w:rPr>
        <w:t>     - документы, подтверждающие регистрацию/отсутствие регистрации Подрядчика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r>
        <w:rPr>
          <w:rFonts w:eastAsia="Calibri"/>
          <w:iCs/>
        </w:rPr>
        <w:t>.</w:t>
      </w:r>
    </w:p>
    <w:p w:rsidR="000929BF" w:rsidRPr="00AB2EF0" w:rsidRDefault="000929BF" w:rsidP="00AB2EF0">
      <w:pPr>
        <w:autoSpaceDE w:val="0"/>
        <w:autoSpaceDN w:val="0"/>
        <w:jc w:val="both"/>
        <w:rPr>
          <w:rFonts w:eastAsia="Calibri"/>
          <w:iCs/>
        </w:rPr>
      </w:pPr>
      <w:r>
        <w:t xml:space="preserve">    3.3.22. </w:t>
      </w:r>
      <w:r w:rsidRPr="000E1E25">
        <w:t xml:space="preserve">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w:t>
      </w:r>
      <w:r w:rsidRPr="000F0FCB">
        <w:t>заключения договора (дополнительного соглашения о привлечении/замене субподрядных организаций).</w:t>
      </w:r>
    </w:p>
    <w:p w:rsidR="000929BF" w:rsidRPr="002C297B" w:rsidRDefault="000929BF" w:rsidP="000929BF">
      <w:pPr>
        <w:pStyle w:val="af8"/>
        <w:tabs>
          <w:tab w:val="left" w:pos="1134"/>
        </w:tabs>
        <w:ind w:left="0"/>
        <w:jc w:val="both"/>
      </w:pPr>
      <w:r>
        <w:t xml:space="preserve">     3.3.2</w:t>
      </w:r>
      <w:r w:rsidR="00AB2EF0">
        <w:t>3</w:t>
      </w:r>
      <w:r w:rsidRPr="002C297B">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0929BF" w:rsidRPr="002C297B" w:rsidRDefault="000929BF" w:rsidP="000929BF">
      <w:pPr>
        <w:pStyle w:val="af8"/>
        <w:tabs>
          <w:tab w:val="left" w:pos="1134"/>
        </w:tabs>
        <w:ind w:left="0"/>
        <w:jc w:val="both"/>
      </w:pPr>
      <w:r>
        <w:t xml:space="preserve">     3.3.2</w:t>
      </w:r>
      <w:r w:rsidR="00AB2EF0">
        <w:t>4</w:t>
      </w:r>
      <w:r w:rsidRPr="002C297B">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0929BF" w:rsidRPr="00D56CB7" w:rsidRDefault="000929BF" w:rsidP="000929BF">
      <w:pPr>
        <w:pStyle w:val="af8"/>
        <w:tabs>
          <w:tab w:val="left" w:pos="1134"/>
        </w:tabs>
        <w:ind w:left="0"/>
        <w:jc w:val="both"/>
      </w:pPr>
      <w:r w:rsidRPr="00F812E9">
        <w:t xml:space="preserve">     Исполнение указанной обязанности Подрядчиком осуществляется им заблаговременно, и не должно влиять на качество и сро</w:t>
      </w:r>
      <w:r w:rsidRPr="00D56CB7">
        <w:t xml:space="preserve">ки выполнения работ по Договору в целом. </w:t>
      </w:r>
    </w:p>
    <w:p w:rsidR="000929BF" w:rsidRPr="000929BF" w:rsidRDefault="00FA0C12" w:rsidP="00FA0C12">
      <w:pPr>
        <w:pStyle w:val="af1"/>
        <w:ind w:firstLine="0"/>
        <w:rPr>
          <w:rFonts w:ascii="Times New Roman" w:hAnsi="Times New Roman"/>
          <w:sz w:val="24"/>
          <w:szCs w:val="24"/>
        </w:rPr>
      </w:pPr>
      <w:r>
        <w:rPr>
          <w:rFonts w:ascii="Times New Roman" w:hAnsi="Times New Roman"/>
          <w:sz w:val="24"/>
          <w:szCs w:val="24"/>
        </w:rPr>
        <w:t xml:space="preserve">    </w:t>
      </w:r>
      <w:r w:rsidR="000929BF">
        <w:rPr>
          <w:rFonts w:ascii="Times New Roman" w:hAnsi="Times New Roman"/>
          <w:sz w:val="24"/>
          <w:szCs w:val="24"/>
        </w:rPr>
        <w:t xml:space="preserve"> 3.3.2</w:t>
      </w:r>
      <w:r w:rsidR="00AB2EF0">
        <w:rPr>
          <w:rFonts w:ascii="Times New Roman" w:hAnsi="Times New Roman"/>
          <w:sz w:val="24"/>
          <w:szCs w:val="24"/>
        </w:rPr>
        <w:t>5</w:t>
      </w:r>
      <w:r w:rsidR="000929BF" w:rsidRPr="00F812E9">
        <w:rPr>
          <w:rFonts w:ascii="Times New Roman" w:hAnsi="Times New Roman"/>
          <w:sz w:val="24"/>
          <w:szCs w:val="24"/>
        </w:rPr>
        <w:t xml:space="preserve">. Подрядчик обязуется соблюдать положения Антикоррупционной оговорки (Приложение № </w:t>
      </w:r>
      <w:r w:rsidR="00414F5E">
        <w:rPr>
          <w:rFonts w:ascii="Times New Roman" w:hAnsi="Times New Roman"/>
          <w:sz w:val="24"/>
          <w:szCs w:val="24"/>
        </w:rPr>
        <w:t>7</w:t>
      </w:r>
      <w:r w:rsidR="00A62511">
        <w:rPr>
          <w:rFonts w:ascii="Times New Roman" w:hAnsi="Times New Roman"/>
          <w:sz w:val="24"/>
          <w:szCs w:val="24"/>
        </w:rPr>
        <w:t xml:space="preserve"> </w:t>
      </w:r>
      <w:r w:rsidR="000929BF" w:rsidRPr="00F812E9">
        <w:rPr>
          <w:rFonts w:ascii="Times New Roman" w:hAnsi="Times New Roman"/>
          <w:sz w:val="24"/>
          <w:szCs w:val="24"/>
        </w:rPr>
        <w:t>к настоящему договору).</w:t>
      </w:r>
      <w:r w:rsidR="000929BF" w:rsidRPr="007704D6">
        <w:rPr>
          <w:rFonts w:ascii="Times New Roman" w:hAnsi="Times New Roman"/>
          <w:sz w:val="24"/>
          <w:szCs w:val="24"/>
        </w:rPr>
        <w:t xml:space="preserve"> </w:t>
      </w:r>
    </w:p>
    <w:p w:rsidR="000929BF" w:rsidRPr="00E14666" w:rsidRDefault="00AB2EF0" w:rsidP="00AB2EF0">
      <w:pPr>
        <w:jc w:val="both"/>
      </w:pPr>
      <w:r>
        <w:rPr>
          <w:rFonts w:eastAsia="Calibri"/>
          <w:lang w:eastAsia="en-US"/>
        </w:rPr>
        <w:t xml:space="preserve">     </w:t>
      </w:r>
      <w:r w:rsidR="000929BF" w:rsidRPr="00E14666">
        <w:rPr>
          <w:rFonts w:eastAsia="Calibri"/>
          <w:lang w:eastAsia="en-US"/>
        </w:rPr>
        <w:t>3</w:t>
      </w:r>
      <w:r w:rsidR="000929BF">
        <w:rPr>
          <w:rFonts w:eastAsia="Calibri"/>
          <w:lang w:eastAsia="en-US"/>
        </w:rPr>
        <w:t>.</w:t>
      </w:r>
      <w:r w:rsidR="000929BF" w:rsidRPr="00E14666">
        <w:rPr>
          <w:rFonts w:eastAsia="Calibri"/>
          <w:lang w:eastAsia="en-US"/>
        </w:rPr>
        <w:t>3.2</w:t>
      </w:r>
      <w:r>
        <w:rPr>
          <w:rFonts w:eastAsia="Calibri"/>
          <w:lang w:eastAsia="en-US"/>
        </w:rPr>
        <w:t>6</w:t>
      </w:r>
      <w:r w:rsidR="000929BF">
        <w:rPr>
          <w:rFonts w:eastAsia="Calibri"/>
          <w:lang w:eastAsia="en-US"/>
        </w:rPr>
        <w:t>.</w:t>
      </w:r>
      <w:r w:rsidR="000929BF" w:rsidRPr="00E14666">
        <w:rPr>
          <w:rFonts w:eastAsia="Calibri"/>
          <w:lang w:eastAsia="en-US"/>
        </w:rPr>
        <w:t xml:space="preserve"> </w:t>
      </w:r>
      <w:r>
        <w:rPr>
          <w:rFonts w:eastAsia="Calibri"/>
          <w:lang w:eastAsia="en-US"/>
        </w:rPr>
        <w:t xml:space="preserve"> </w:t>
      </w:r>
      <w:r w:rsidR="000929BF" w:rsidRPr="00E14666">
        <w:rPr>
          <w:rFonts w:eastAsia="Calibri"/>
          <w:lang w:eastAsia="en-US"/>
        </w:rPr>
        <w:t xml:space="preserve">Подрядчик </w:t>
      </w:r>
      <w:r w:rsidR="000929BF" w:rsidRPr="00E14666">
        <w:t>гарантирует, что:</w:t>
      </w:r>
    </w:p>
    <w:p w:rsidR="000929BF" w:rsidRPr="00E14666" w:rsidRDefault="000929BF" w:rsidP="000929BF">
      <w:pPr>
        <w:ind w:firstLine="702"/>
        <w:jc w:val="both"/>
      </w:pPr>
      <w:r w:rsidRPr="00E14666">
        <w:t>- зарегистрирован в ЕГРЮЛ надлежащим образом;</w:t>
      </w:r>
    </w:p>
    <w:p w:rsidR="000929BF" w:rsidRPr="00E14666" w:rsidRDefault="000929BF" w:rsidP="000929BF">
      <w:pPr>
        <w:ind w:firstLine="702"/>
        <w:jc w:val="both"/>
      </w:pPr>
      <w:r w:rsidRPr="00E14666">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0929BF" w:rsidRPr="00E14666" w:rsidRDefault="000929BF" w:rsidP="000929BF">
      <w:pPr>
        <w:ind w:firstLine="702"/>
        <w:jc w:val="both"/>
      </w:pPr>
      <w:r w:rsidRPr="00E14666">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rsidR="000929BF" w:rsidRPr="00E14666" w:rsidRDefault="000929BF" w:rsidP="000929BF">
      <w:pPr>
        <w:ind w:firstLine="702"/>
        <w:jc w:val="both"/>
      </w:pPr>
      <w:r w:rsidRPr="00E14666">
        <w:lastRenderedPageBreak/>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0929BF" w:rsidRPr="00E14666" w:rsidRDefault="000929BF" w:rsidP="000929BF">
      <w:pPr>
        <w:ind w:firstLine="702"/>
        <w:jc w:val="both"/>
      </w:pPr>
      <w:r w:rsidRPr="00E14666">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0929BF" w:rsidRPr="00E14666" w:rsidRDefault="000929BF" w:rsidP="000929BF">
      <w:pPr>
        <w:ind w:firstLine="702"/>
        <w:jc w:val="both"/>
      </w:pPr>
      <w:r w:rsidRPr="00E14666">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0929BF" w:rsidRPr="00E14666" w:rsidRDefault="000929BF" w:rsidP="000929BF">
      <w:pPr>
        <w:ind w:firstLine="702"/>
        <w:jc w:val="both"/>
      </w:pPr>
      <w:r w:rsidRPr="00E14666">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0929BF" w:rsidRPr="00E14666" w:rsidRDefault="000929BF" w:rsidP="000929BF">
      <w:pPr>
        <w:ind w:firstLine="702"/>
        <w:jc w:val="both"/>
      </w:pPr>
      <w:r w:rsidRPr="00E14666">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0929BF" w:rsidRPr="00E14666" w:rsidRDefault="000929BF" w:rsidP="000929BF">
      <w:pPr>
        <w:ind w:firstLine="702"/>
        <w:jc w:val="both"/>
      </w:pPr>
      <w:r w:rsidRPr="00E14666">
        <w:t>- своевременно и в полном объеме уплачивает налоги, сборы и страховые взносы;</w:t>
      </w:r>
    </w:p>
    <w:p w:rsidR="000929BF" w:rsidRPr="00E14666" w:rsidRDefault="000929BF" w:rsidP="000929BF">
      <w:pPr>
        <w:ind w:firstLine="702"/>
        <w:jc w:val="both"/>
        <w:rPr>
          <w:i/>
        </w:rPr>
      </w:pPr>
      <w:r w:rsidRPr="00E14666">
        <w:t xml:space="preserve">- отражает в налоговой отчетности по НДС все суммы НДС, предъявленные </w:t>
      </w:r>
      <w:r w:rsidRPr="00E14666">
        <w:rPr>
          <w:rFonts w:eastAsia="Calibri"/>
          <w:spacing w:val="-2"/>
          <w:lang w:eastAsia="en-US"/>
        </w:rPr>
        <w:t>Заказчику</w:t>
      </w:r>
      <w:r w:rsidRPr="00E14666">
        <w:t>;</w:t>
      </w:r>
    </w:p>
    <w:p w:rsidR="000929BF" w:rsidRPr="00E14666" w:rsidRDefault="000929BF" w:rsidP="000929BF">
      <w:pPr>
        <w:ind w:firstLine="702"/>
        <w:jc w:val="both"/>
      </w:pPr>
      <w:r w:rsidRPr="00E14666">
        <w:t>- лица, подписывающие от его имени первичные документы и счета-фактуры, имеют на это все необходимые полномочия и доверенности.</w:t>
      </w:r>
    </w:p>
    <w:p w:rsidR="000929BF" w:rsidRPr="00E14666" w:rsidRDefault="000929BF" w:rsidP="000929BF">
      <w:pPr>
        <w:pStyle w:val="af1"/>
        <w:rPr>
          <w:rFonts w:ascii="Times New Roman" w:hAnsi="Times New Roman"/>
          <w:sz w:val="24"/>
          <w:szCs w:val="24"/>
        </w:rPr>
      </w:pPr>
    </w:p>
    <w:p w:rsidR="000929BF" w:rsidRPr="00D56CB7" w:rsidRDefault="000929BF" w:rsidP="000929BF">
      <w:pPr>
        <w:pStyle w:val="ConsNormal"/>
        <w:widowControl/>
        <w:spacing w:line="264" w:lineRule="auto"/>
        <w:ind w:firstLine="0"/>
        <w:jc w:val="both"/>
        <w:rPr>
          <w:rFonts w:ascii="Times New Roman" w:hAnsi="Times New Roman"/>
          <w:b/>
          <w:sz w:val="24"/>
          <w:szCs w:val="24"/>
        </w:rPr>
      </w:pPr>
      <w:r w:rsidRPr="00F812E9">
        <w:rPr>
          <w:rFonts w:ascii="Times New Roman" w:hAnsi="Times New Roman"/>
          <w:b/>
          <w:sz w:val="24"/>
          <w:szCs w:val="24"/>
        </w:rPr>
        <w:t xml:space="preserve">     3.4. Права Подрядчика:</w:t>
      </w:r>
    </w:p>
    <w:p w:rsidR="000929BF" w:rsidRPr="00EC4790" w:rsidRDefault="000929BF" w:rsidP="000929BF">
      <w:pPr>
        <w:pStyle w:val="ConsNormal"/>
        <w:widowControl/>
        <w:spacing w:line="264" w:lineRule="auto"/>
        <w:ind w:firstLine="0"/>
        <w:jc w:val="both"/>
        <w:rPr>
          <w:rFonts w:ascii="Times New Roman" w:hAnsi="Times New Roman"/>
          <w:sz w:val="24"/>
          <w:szCs w:val="24"/>
        </w:rPr>
      </w:pPr>
      <w:r w:rsidRPr="00EC4790">
        <w:rPr>
          <w:rFonts w:ascii="Times New Roman" w:hAnsi="Times New Roman"/>
          <w:sz w:val="24"/>
          <w:szCs w:val="24"/>
        </w:rPr>
        <w:t xml:space="preserve">     3.4.1. Если по не зависящим от Подрядчика причинам стоимость Работ превысит Смету не менее чем на десять процентов, он будет вправе требовать пересмотра Сметы.</w:t>
      </w:r>
    </w:p>
    <w:p w:rsidR="000929BF" w:rsidRPr="000929BF" w:rsidRDefault="000929BF" w:rsidP="000929BF">
      <w:pPr>
        <w:pStyle w:val="ConsNormal"/>
        <w:widowControl/>
        <w:spacing w:line="264" w:lineRule="auto"/>
        <w:ind w:firstLine="0"/>
        <w:jc w:val="both"/>
        <w:rPr>
          <w:rFonts w:ascii="Times New Roman" w:hAnsi="Times New Roman"/>
          <w:sz w:val="24"/>
          <w:szCs w:val="24"/>
        </w:rPr>
      </w:pPr>
      <w:r w:rsidRPr="00EC4790">
        <w:rPr>
          <w:rFonts w:ascii="Times New Roman" w:hAnsi="Times New Roman"/>
          <w:sz w:val="24"/>
          <w:szCs w:val="24"/>
        </w:rPr>
        <w:t xml:space="preserve">     3.4.2. Отказаться от выполнения обязанности, указанной в пункте 3.3.7, в случае, когда устранение недостатков не связано непосредственно с предметом настоящего Договора.</w:t>
      </w:r>
    </w:p>
    <w:p w:rsidR="000929BF" w:rsidRPr="00337983" w:rsidRDefault="000929BF" w:rsidP="000929BF">
      <w:pPr>
        <w:pStyle w:val="ConsNormal"/>
        <w:widowControl/>
        <w:spacing w:line="264" w:lineRule="auto"/>
        <w:ind w:firstLine="0"/>
        <w:jc w:val="both"/>
        <w:rPr>
          <w:rFonts w:ascii="Times New Roman" w:hAnsi="Times New Roman"/>
          <w:sz w:val="24"/>
          <w:szCs w:val="24"/>
        </w:rPr>
      </w:pPr>
    </w:p>
    <w:p w:rsidR="000929BF" w:rsidRPr="00852146" w:rsidRDefault="000929BF" w:rsidP="00EE2AF8">
      <w:pPr>
        <w:pStyle w:val="ConsNormal"/>
        <w:widowControl/>
        <w:numPr>
          <w:ilvl w:val="0"/>
          <w:numId w:val="6"/>
        </w:numPr>
        <w:autoSpaceDE w:val="0"/>
        <w:autoSpaceDN w:val="0"/>
        <w:adjustRightInd w:val="0"/>
        <w:spacing w:line="264" w:lineRule="auto"/>
        <w:jc w:val="center"/>
        <w:rPr>
          <w:rFonts w:ascii="Times New Roman" w:hAnsi="Times New Roman"/>
          <w:b/>
          <w:sz w:val="24"/>
          <w:szCs w:val="24"/>
        </w:rPr>
      </w:pPr>
      <w:r w:rsidRPr="00EC4790">
        <w:rPr>
          <w:rFonts w:ascii="Times New Roman" w:hAnsi="Times New Roman"/>
          <w:b/>
          <w:sz w:val="24"/>
          <w:szCs w:val="24"/>
        </w:rPr>
        <w:t xml:space="preserve">ОБЕСПЕЧЕНИЕ МАТЕРИАЛАМИ, ОБОРУДОВАНИЕМ </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EC4790">
        <w:rPr>
          <w:rFonts w:ascii="Times New Roman" w:hAnsi="Times New Roman"/>
          <w:sz w:val="24"/>
          <w:szCs w:val="24"/>
        </w:rPr>
        <w:t xml:space="preserve">     4.1. Сторона, предоставившая материалы, оборудование, отвечает за их соответствие техническим условиям и несет риск убытков</w:t>
      </w:r>
      <w:r w:rsidRPr="007D3E80">
        <w:rPr>
          <w:rFonts w:ascii="Times New Roman" w:hAnsi="Times New Roman"/>
          <w:sz w:val="24"/>
          <w:szCs w:val="24"/>
        </w:rPr>
        <w:t>, связанных с их ненадлежащим качеством, несоответствием строительным спецификациям, государственным стандартам и техническим условиям.</w:t>
      </w:r>
    </w:p>
    <w:p w:rsidR="000929BF" w:rsidRPr="00BC2CF8" w:rsidRDefault="000929BF" w:rsidP="000929BF">
      <w:pPr>
        <w:pStyle w:val="af8"/>
        <w:widowControl w:val="0"/>
        <w:tabs>
          <w:tab w:val="left" w:pos="0"/>
        </w:tabs>
        <w:suppressAutoHyphens/>
        <w:spacing w:line="259" w:lineRule="auto"/>
        <w:ind w:left="0" w:firstLine="284"/>
        <w:jc w:val="both"/>
      </w:pPr>
      <w:r>
        <w:t xml:space="preserve">4.2. </w:t>
      </w:r>
      <w:r w:rsidRPr="00BC2CF8">
        <w:t>Подрядчик обязан предоставить положительное заключение аттестационной комиссии ПАО «</w:t>
      </w:r>
      <w:proofErr w:type="spellStart"/>
      <w:r w:rsidRPr="00BC2CF8">
        <w:t>Россети</w:t>
      </w:r>
      <w:proofErr w:type="spellEnd"/>
      <w:r w:rsidRPr="00BC2CF8">
        <w:t>» на дату поставки оборудования или, в порядке исключения, протокола Комиссии по допуску оборудования, материалов и систем Покупателя с решением о допуске к применению не аттестованной продукции согласно пункту 1.5.5 Методики ПАО «</w:t>
      </w:r>
      <w:proofErr w:type="spellStart"/>
      <w:r w:rsidRPr="00BC2CF8">
        <w:t>Россети</w:t>
      </w:r>
      <w:proofErr w:type="spellEnd"/>
      <w:r w:rsidRPr="00BC2CF8">
        <w:t>» проведения проверки качества (аттестации) оборудования, материалов и систем в электросетевом комплексе (</w:t>
      </w:r>
      <w:r w:rsidRPr="00BC2CF8">
        <w:rPr>
          <w:i/>
          <w:iCs/>
        </w:rPr>
        <w:t>в случае поставки оборудования, технологий или материалов, подлежащих такой аттестации</w:t>
      </w:r>
      <w:r w:rsidRPr="00BC2CF8">
        <w:t>).</w:t>
      </w:r>
    </w:p>
    <w:p w:rsidR="000929BF" w:rsidRDefault="000929BF" w:rsidP="000929BF">
      <w:pPr>
        <w:pStyle w:val="ConsNormal"/>
        <w:widowControl/>
        <w:spacing w:line="264" w:lineRule="auto"/>
        <w:ind w:firstLine="0"/>
        <w:jc w:val="both"/>
        <w:rPr>
          <w:rFonts w:ascii="Times New Roman" w:hAnsi="Times New Roman"/>
          <w:sz w:val="24"/>
          <w:szCs w:val="24"/>
        </w:rPr>
      </w:pPr>
    </w:p>
    <w:p w:rsidR="000929BF" w:rsidRPr="007D3E80" w:rsidRDefault="000929BF" w:rsidP="000929BF">
      <w:pPr>
        <w:pStyle w:val="ConsNormal"/>
        <w:widowControl/>
        <w:spacing w:line="264" w:lineRule="auto"/>
        <w:ind w:firstLine="0"/>
        <w:jc w:val="both"/>
        <w:rPr>
          <w:rFonts w:ascii="Times New Roman" w:hAnsi="Times New Roman"/>
          <w:sz w:val="24"/>
          <w:szCs w:val="24"/>
        </w:rPr>
      </w:pPr>
    </w:p>
    <w:p w:rsidR="000929BF" w:rsidRPr="00852146" w:rsidRDefault="000929BF" w:rsidP="00EE2AF8">
      <w:pPr>
        <w:pStyle w:val="ConsNormal"/>
        <w:widowControl/>
        <w:numPr>
          <w:ilvl w:val="0"/>
          <w:numId w:val="7"/>
        </w:numPr>
        <w:autoSpaceDE w:val="0"/>
        <w:autoSpaceDN w:val="0"/>
        <w:adjustRightInd w:val="0"/>
        <w:spacing w:line="264" w:lineRule="auto"/>
        <w:jc w:val="center"/>
        <w:rPr>
          <w:rFonts w:ascii="Times New Roman" w:hAnsi="Times New Roman"/>
          <w:b/>
          <w:sz w:val="24"/>
          <w:szCs w:val="24"/>
        </w:rPr>
      </w:pPr>
      <w:r w:rsidRPr="007D3E80">
        <w:rPr>
          <w:rFonts w:ascii="Times New Roman" w:hAnsi="Times New Roman"/>
          <w:b/>
          <w:sz w:val="24"/>
          <w:szCs w:val="24"/>
        </w:rPr>
        <w:t>ПОРЯДОК ПРИЕМКИ РАБОТ. ТРЕБОВАНИЯ К КАЧЕСТВУ</w:t>
      </w:r>
    </w:p>
    <w:p w:rsidR="000929BF" w:rsidRPr="007D3E80" w:rsidRDefault="000929BF" w:rsidP="000929BF">
      <w:pPr>
        <w:jc w:val="both"/>
      </w:pPr>
      <w:r w:rsidRPr="007D3E80">
        <w:t xml:space="preserve">     5.1. По окончании работ Подрядчик представляет Заказчику Акт выполненных работ</w:t>
      </w:r>
      <w:r>
        <w:t xml:space="preserve"> (форма КС-2) (Приложение №</w:t>
      </w:r>
      <w:r w:rsidR="00414F5E">
        <w:t>3</w:t>
      </w:r>
      <w:r>
        <w:t xml:space="preserve"> к настоящему договору), справку о стоимости выполненных работ и затрат (форма КС-3) </w:t>
      </w:r>
      <w:r w:rsidRPr="007D3E80">
        <w:t>и счет-фактуру, оформленную по форме и в сроки в соответствии с действующим законодательством Российской Федерации (ст. 168, ст. 169 НК РФ).</w:t>
      </w:r>
    </w:p>
    <w:p w:rsidR="000929BF" w:rsidRPr="007D3E80" w:rsidRDefault="000929BF" w:rsidP="000929BF">
      <w:pPr>
        <w:jc w:val="both"/>
      </w:pPr>
      <w:r w:rsidRPr="007D3E80">
        <w:lastRenderedPageBreak/>
        <w:t xml:space="preserve">     5.2. В течение 5 (пяти) рабочих дней представленный Подрядчиком Акт выполненных работ рассматривается Заказчиком, при отсутствии возражений подписывается и направляется Подрядчику.</w:t>
      </w:r>
    </w:p>
    <w:p w:rsidR="000929BF" w:rsidRPr="007D3E80" w:rsidRDefault="000929BF" w:rsidP="000929BF">
      <w:pPr>
        <w:jc w:val="both"/>
      </w:pPr>
      <w:r w:rsidRPr="007D3E80">
        <w:t xml:space="preserve">     В случае наличия обоснованных возражений со стороны Заказчика по объему и качеству выполненных работ, Акт не подписывается до момента устранения выявленных недостатков. При этом Заказчик обязан письменно обосновать свой отказ и передать Подрядчику уведомление с объяснением причин отказа.</w:t>
      </w:r>
    </w:p>
    <w:p w:rsidR="000929BF" w:rsidRPr="007D3E80" w:rsidRDefault="000929BF" w:rsidP="000929BF">
      <w:pPr>
        <w:tabs>
          <w:tab w:val="left" w:pos="709"/>
        </w:tabs>
        <w:ind w:right="1"/>
        <w:jc w:val="both"/>
      </w:pPr>
      <w:r w:rsidRPr="007D3E80">
        <w:t xml:space="preserve">     5.3. Заказчик вправе отказаться от приемки Работ в случае обнаружения недостатков, которые не могут быть устранены Подрядчиком.</w:t>
      </w:r>
    </w:p>
    <w:p w:rsidR="000929BF" w:rsidRPr="007D3E80" w:rsidRDefault="000929BF" w:rsidP="000929BF">
      <w:pPr>
        <w:tabs>
          <w:tab w:val="left" w:pos="720"/>
        </w:tabs>
        <w:ind w:right="1"/>
        <w:jc w:val="both"/>
      </w:pPr>
      <w:r w:rsidRPr="007D3E80">
        <w:t xml:space="preserve">     </w:t>
      </w:r>
      <w:r w:rsidRPr="007D3E80">
        <w:rPr>
          <w:spacing w:val="3"/>
        </w:rPr>
        <w:t>5.4. При обнаружении отступлений от условий договора, ухудшающих результаты работы,</w:t>
      </w:r>
      <w:r w:rsidRPr="007D3E80">
        <w:rPr>
          <w:spacing w:val="8"/>
        </w:rPr>
        <w:t xml:space="preserve"> и иных недостатков в работе Заказчик обязан заявить об этом Подрядчику и </w:t>
      </w:r>
      <w:r w:rsidRPr="007D3E80">
        <w:rPr>
          <w:spacing w:val="9"/>
        </w:rPr>
        <w:t xml:space="preserve">отразить это в акте выполненных работ с указанием сроков их </w:t>
      </w:r>
      <w:r w:rsidRPr="007D3E80">
        <w:t>исправления.</w:t>
      </w:r>
    </w:p>
    <w:p w:rsidR="000929BF" w:rsidRPr="007D3E80" w:rsidRDefault="000929BF" w:rsidP="000929BF">
      <w:pPr>
        <w:tabs>
          <w:tab w:val="left" w:pos="720"/>
        </w:tabs>
        <w:ind w:right="1"/>
        <w:jc w:val="both"/>
      </w:pPr>
      <w:r w:rsidRPr="007D3E80">
        <w:t xml:space="preserve">     5.5. Заказчик, обнаруживший недостатки в работе при ее приемке, вправе ссылаться на</w:t>
      </w:r>
      <w:r w:rsidRPr="007D3E80">
        <w:rPr>
          <w:spacing w:val="6"/>
        </w:rPr>
        <w:t xml:space="preserve"> них только в тех случаях, если в акте сдачи-приемки были оговорены эти </w:t>
      </w:r>
      <w:r w:rsidRPr="007D3E80">
        <w:rPr>
          <w:spacing w:val="3"/>
        </w:rPr>
        <w:t>недостатки.</w:t>
      </w:r>
    </w:p>
    <w:p w:rsidR="000929BF" w:rsidRPr="007D3E80" w:rsidRDefault="000929BF" w:rsidP="000929BF">
      <w:pPr>
        <w:shd w:val="clear" w:color="auto" w:fill="FFFFFF"/>
        <w:tabs>
          <w:tab w:val="left" w:pos="720"/>
        </w:tabs>
        <w:spacing w:line="274" w:lineRule="exact"/>
        <w:jc w:val="both"/>
      </w:pPr>
      <w:r w:rsidRPr="007D3E80">
        <w:rPr>
          <w:spacing w:val="3"/>
        </w:rPr>
        <w:t xml:space="preserve">     5.6. При просрочке передачи или приемки результата работы риски, предусмотренные </w:t>
      </w:r>
      <w:r w:rsidRPr="007D3E80">
        <w:rPr>
          <w:spacing w:val="1"/>
        </w:rPr>
        <w:t>настоящим договором, несет сторона, допустившая просрочку.</w:t>
      </w:r>
    </w:p>
    <w:p w:rsidR="000929BF" w:rsidRPr="007D3E80" w:rsidRDefault="000929BF" w:rsidP="000929BF">
      <w:pPr>
        <w:pStyle w:val="ConsNormal"/>
        <w:widowControl/>
        <w:tabs>
          <w:tab w:val="left" w:pos="851"/>
        </w:tabs>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5.7.  В случае ненадлежащего выполнения Работ Подрядчик не вправе ссылаться на то, что Заказчик не осуществлял контроль и надзор за их выполнением.</w:t>
      </w:r>
    </w:p>
    <w:p w:rsidR="000929BF"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5.8.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5.9. Риск случайной гибели или случайного повреждения устанавливаемого (или установленного) Подрядчиком оборудования, использованных или неиспользованных Подрядчиком материалов, выполненных Подрядчиком Работ - до приемки Работ Заказчиком несет Подрядчик.</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5.10. Подрядчик обязан немедленно предупредить Заказчика и до получения от него указаний приостановить Работу при обнаружении:</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 возможных неблагоприятных для Заказчика последствий выполнения его указаний о способе исполнения Работы;</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5.11. Заказчик обязан в течение 5 (пяти) рабочих дней после получения извещения Подрядчика об обстоятельствах, указанных в п. 5.10. настоящего Договора, дать указания Подрядчику о дальнейших действиях.</w:t>
      </w:r>
    </w:p>
    <w:p w:rsidR="000929BF"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5.12. Если Подрядчик не предупредит Заказчика об обстоятельствах, указанных в п. 5.10. настоящего Договора, либо продолжит Работу, не дожидаясь истечения указанного в п. 5.11. срока, он будет не вправе при предъявлении к нему или им к Заказчику соответствующих требований ссылаться на указанные обстоятельства.</w:t>
      </w:r>
    </w:p>
    <w:p w:rsidR="000929BF" w:rsidRPr="007A54EC" w:rsidRDefault="000929BF" w:rsidP="000929BF">
      <w:pPr>
        <w:pStyle w:val="ConsNormal"/>
        <w:widowControl/>
        <w:spacing w:line="264" w:lineRule="auto"/>
        <w:ind w:firstLine="0"/>
        <w:jc w:val="both"/>
        <w:rPr>
          <w:rFonts w:ascii="Times New Roman" w:hAnsi="Times New Roman"/>
          <w:sz w:val="24"/>
          <w:szCs w:val="24"/>
        </w:rPr>
      </w:pPr>
    </w:p>
    <w:p w:rsidR="000929BF" w:rsidRPr="00852146" w:rsidRDefault="000929BF" w:rsidP="00EE2AF8">
      <w:pPr>
        <w:numPr>
          <w:ilvl w:val="0"/>
          <w:numId w:val="7"/>
        </w:numPr>
        <w:spacing w:line="264" w:lineRule="auto"/>
        <w:jc w:val="center"/>
        <w:rPr>
          <w:b/>
        </w:rPr>
      </w:pPr>
      <w:r w:rsidRPr="007D3E80">
        <w:rPr>
          <w:b/>
        </w:rPr>
        <w:t>ОТВЕТСТВЕННОСТЬ СТОРОН</w:t>
      </w:r>
    </w:p>
    <w:p w:rsidR="000929BF" w:rsidRPr="007D3E80" w:rsidRDefault="000929BF" w:rsidP="000929BF">
      <w:pPr>
        <w:pStyle w:val="ConsPlusNormal"/>
        <w:widowControl/>
        <w:spacing w:line="22" w:lineRule="atLeast"/>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6.1. Подрядчик при нарушении договорных обязательств уплачивает Заказчику:</w:t>
      </w:r>
    </w:p>
    <w:p w:rsidR="000929BF" w:rsidRDefault="000929BF" w:rsidP="000929BF">
      <w:pPr>
        <w:spacing w:line="22" w:lineRule="atLeast"/>
        <w:jc w:val="both"/>
      </w:pPr>
      <w:r w:rsidRPr="007D3E80">
        <w:t xml:space="preserve">     - при нарушении сроков выполнения Работ - пени в размере 0,1 % (одна десятая процента) от стоимости Работ (указанной в п.2.1 настоящего Дог</w:t>
      </w:r>
      <w:r>
        <w:t>овора) за каждый день просрочки;</w:t>
      </w:r>
    </w:p>
    <w:p w:rsidR="000929BF" w:rsidRPr="007A54EC" w:rsidRDefault="000929BF" w:rsidP="000929BF">
      <w:pPr>
        <w:spacing w:line="22" w:lineRule="atLeast"/>
        <w:jc w:val="both"/>
        <w:rPr>
          <w:bCs/>
        </w:rPr>
      </w:pPr>
      <w:r w:rsidRPr="00873614">
        <w:t xml:space="preserve">     </w:t>
      </w:r>
      <w:r w:rsidRPr="007A54EC">
        <w:t xml:space="preserve">- </w:t>
      </w:r>
      <w:r w:rsidRPr="007A54EC">
        <w:rPr>
          <w:bCs/>
        </w:rPr>
        <w:t>за несоблюдение Подрядчиком срока сдачи отдельного этапа работ - Заказчик вправе начислить и взыскать пени в размере 1% от стоимости этапа работ за каждый календарный день просрочки до фактического исполнения обязательства;</w:t>
      </w:r>
    </w:p>
    <w:p w:rsidR="000929BF" w:rsidRPr="007A54EC" w:rsidRDefault="000929BF" w:rsidP="000929BF">
      <w:pPr>
        <w:jc w:val="both"/>
        <w:rPr>
          <w:bCs/>
          <w:iCs/>
          <w:lang w:eastAsia="ar-SA"/>
        </w:rPr>
      </w:pPr>
      <w:r w:rsidRPr="007A54EC">
        <w:rPr>
          <w:iCs/>
          <w:lang w:eastAsia="ar-SA"/>
        </w:rPr>
        <w:t xml:space="preserve">     - в случае </w:t>
      </w:r>
      <w:r w:rsidRPr="007A54EC">
        <w:rPr>
          <w:bCs/>
          <w:iCs/>
          <w:lang w:eastAsia="ar-SA"/>
        </w:rPr>
        <w:t xml:space="preserve">привлечения Подрядчиком для выполнения работ субподрядчиков или передачи третьим лицам своих обязательств, несогласованных с Заказчиком в порядке, </w:t>
      </w:r>
      <w:r w:rsidRPr="007A54EC">
        <w:rPr>
          <w:bCs/>
          <w:iCs/>
          <w:lang w:eastAsia="ar-SA"/>
        </w:rPr>
        <w:lastRenderedPageBreak/>
        <w:t xml:space="preserve">определенном настоящим Договором (п.п.3.3.3, 12.4 Договора), Заказчик вправе начислить и взыскать штраф в </w:t>
      </w:r>
      <w:r w:rsidRPr="007A54EC">
        <w:rPr>
          <w:bCs/>
          <w:iCs/>
          <w:color w:val="000000"/>
          <w:lang w:eastAsia="ar-SA"/>
        </w:rPr>
        <w:t xml:space="preserve">размере 5 % от </w:t>
      </w:r>
      <w:r w:rsidRPr="007A54EC">
        <w:rPr>
          <w:iCs/>
          <w:color w:val="000000"/>
          <w:lang w:eastAsia="ar-SA"/>
        </w:rPr>
        <w:t>стоимости работ по</w:t>
      </w:r>
      <w:r w:rsidRPr="007A54EC">
        <w:rPr>
          <w:bCs/>
          <w:iCs/>
          <w:color w:val="000000"/>
          <w:lang w:eastAsia="ar-SA"/>
        </w:rPr>
        <w:t xml:space="preserve"> Договору</w:t>
      </w:r>
      <w:r w:rsidRPr="007A54EC">
        <w:rPr>
          <w:bCs/>
          <w:iCs/>
          <w:lang w:eastAsia="ar-SA"/>
        </w:rPr>
        <w:t xml:space="preserve">; </w:t>
      </w:r>
    </w:p>
    <w:p w:rsidR="000929BF" w:rsidRPr="00BC2CF8" w:rsidRDefault="000929BF" w:rsidP="000929BF">
      <w:pPr>
        <w:jc w:val="both"/>
      </w:pPr>
      <w:r w:rsidRPr="007A54EC">
        <w:t xml:space="preserve">     - в случае нарушения Подрядчиком сроков представления отчетных документов, предусмотренных Договором (п.п.3.3.9, 5.1 Договора), Заказчик вправе начислить и взыскать с Подрядчика неустойку в размере 0,1% от стоимости работ за каждый календарный день просрочки представления документов до полного исполнения </w:t>
      </w:r>
      <w:r w:rsidRPr="00BC2CF8">
        <w:t>обязательств Подрядчиком;</w:t>
      </w:r>
    </w:p>
    <w:p w:rsidR="000929BF" w:rsidRPr="009615E3" w:rsidRDefault="000929BF" w:rsidP="000929BF">
      <w:pPr>
        <w:jc w:val="both"/>
      </w:pPr>
      <w:r w:rsidRPr="00BC2CF8">
        <w:t xml:space="preserve">- </w:t>
      </w:r>
      <w:r w:rsidRPr="00BC2CF8">
        <w:rPr>
          <w:rFonts w:eastAsia="Calibri"/>
        </w:rPr>
        <w:t>при нарушении сроков предоставления положительного заключение аттестационной комиссии ПАО «</w:t>
      </w:r>
      <w:proofErr w:type="spellStart"/>
      <w:r w:rsidRPr="00BC2CF8">
        <w:rPr>
          <w:rFonts w:eastAsia="Calibri"/>
        </w:rPr>
        <w:t>Россети</w:t>
      </w:r>
      <w:proofErr w:type="spellEnd"/>
      <w:r w:rsidRPr="00BC2CF8">
        <w:rPr>
          <w:rFonts w:eastAsia="Calibri"/>
        </w:rPr>
        <w:t>», Подрядчик уплачивает неустойку в размере 0,1 % от стоимости товара за каждый день просрочки выполнения своих обязательств по п.4.3 Договора (кроме случаев, когда оборудование допущено к применению Комиссией по допуску оборудования, материалов и систем Покупателя)</w:t>
      </w:r>
      <w:r w:rsidRPr="00BC2CF8">
        <w:t>;</w:t>
      </w:r>
    </w:p>
    <w:p w:rsidR="000929BF" w:rsidRPr="007A54EC" w:rsidRDefault="000929BF" w:rsidP="000929BF">
      <w:pPr>
        <w:pStyle w:val="ConsPlusNormal"/>
        <w:widowControl/>
        <w:ind w:firstLine="0"/>
        <w:jc w:val="both"/>
        <w:rPr>
          <w:rFonts w:ascii="Times New Roman" w:hAnsi="Times New Roman" w:cs="Times New Roman"/>
          <w:sz w:val="24"/>
          <w:szCs w:val="24"/>
        </w:rPr>
      </w:pPr>
      <w:r w:rsidRPr="007A54EC">
        <w:rPr>
          <w:rFonts w:ascii="Times New Roman" w:hAnsi="Times New Roman" w:cs="Times New Roman"/>
          <w:sz w:val="24"/>
          <w:szCs w:val="24"/>
        </w:rPr>
        <w:t xml:space="preserve">     - за задержку устранения дефектов в произведённых работах против сроков, предусмотренных актом сторон, а в случае неявки Подрядчика - односторонним актом - штраф (пеню) в размере 0,1% (одна десятая процента) от стоимости Работ (указанной в п.2.1 настоящего Договора) за каждый день просрочки.</w:t>
      </w:r>
    </w:p>
    <w:p w:rsidR="000929BF" w:rsidRPr="007A54EC" w:rsidRDefault="000929BF" w:rsidP="004A1877">
      <w:pPr>
        <w:pStyle w:val="af1"/>
        <w:ind w:firstLine="0"/>
        <w:rPr>
          <w:rFonts w:ascii="Times New Roman" w:hAnsi="Times New Roman"/>
          <w:sz w:val="24"/>
          <w:szCs w:val="24"/>
        </w:rPr>
      </w:pPr>
      <w:r w:rsidRPr="007A54EC">
        <w:t xml:space="preserve">    </w:t>
      </w:r>
      <w:r w:rsidRPr="007A54EC">
        <w:rPr>
          <w:rFonts w:ascii="Times New Roman" w:hAnsi="Times New Roman"/>
          <w:sz w:val="24"/>
          <w:szCs w:val="24"/>
        </w:rPr>
        <w:t>6.2.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0929BF" w:rsidRPr="007A54EC" w:rsidRDefault="000929BF" w:rsidP="000929BF">
      <w:pPr>
        <w:pStyle w:val="af0"/>
        <w:spacing w:before="0" w:beforeAutospacing="0" w:after="0" w:afterAutospacing="0"/>
        <w:jc w:val="both"/>
      </w:pPr>
      <w:r w:rsidRPr="007A54EC">
        <w:t xml:space="preserve">     6.3. Уплата пени не освобождает Стороны от выполнения обязательств по настоящему Договору.</w:t>
      </w:r>
    </w:p>
    <w:p w:rsidR="000929BF" w:rsidRPr="007A54EC" w:rsidRDefault="000929BF" w:rsidP="000929BF">
      <w:pPr>
        <w:pStyle w:val="af0"/>
        <w:spacing w:before="0" w:beforeAutospacing="0" w:after="0" w:afterAutospacing="0"/>
        <w:jc w:val="both"/>
      </w:pPr>
      <w:r w:rsidRPr="007A54EC">
        <w:t xml:space="preserve">            Уплаченные Подрядчиком пени, штрафы, неустойки не освобождают его от обязанности компенсации в полном объеме убытков, причиненных Заказчику нарушением договорных обязательств.</w:t>
      </w:r>
    </w:p>
    <w:p w:rsidR="000929BF" w:rsidRPr="006B3FF9" w:rsidRDefault="000929BF" w:rsidP="000929BF">
      <w:pPr>
        <w:jc w:val="both"/>
        <w:rPr>
          <w:rFonts w:eastAsia="Calibri"/>
          <w:lang w:eastAsia="en-US"/>
        </w:rPr>
      </w:pPr>
      <w:r w:rsidRPr="007A54EC">
        <w:t xml:space="preserve">     6.4. </w:t>
      </w:r>
      <w:r w:rsidRPr="007A54EC">
        <w:rPr>
          <w:rFonts w:eastAsia="Calibri"/>
          <w:bCs/>
          <w:lang w:eastAsia="en-US"/>
        </w:rPr>
        <w:t>В случае неисполнен</w:t>
      </w:r>
      <w:r w:rsidRPr="007A54EC">
        <w:rPr>
          <w:rFonts w:eastAsia="Calibri"/>
          <w:bCs/>
          <w:lang w:eastAsia="en-US"/>
        </w:rPr>
        <w:softHyphen/>
        <w:t>ия или ненадлежащ</w:t>
      </w:r>
      <w:r w:rsidRPr="007A54EC">
        <w:rPr>
          <w:rFonts w:eastAsia="Calibri"/>
          <w:bCs/>
          <w:lang w:eastAsia="en-US"/>
        </w:rPr>
        <w:softHyphen/>
        <w:t>его</w:t>
      </w:r>
      <w:r w:rsidRPr="006B3FF9">
        <w:rPr>
          <w:rFonts w:eastAsia="Calibri"/>
          <w:bCs/>
          <w:lang w:eastAsia="en-US"/>
        </w:rPr>
        <w:t xml:space="preserve"> исполнения</w:t>
      </w:r>
      <w:r w:rsidRPr="006B3FF9">
        <w:rPr>
          <w:rFonts w:eastAsia="Calibri"/>
          <w:bCs/>
          <w:lang w:eastAsia="en-US"/>
        </w:rPr>
        <w:softHyphen/>
        <w:t xml:space="preserve"> Подрядчиком обязательс</w:t>
      </w:r>
      <w:r w:rsidRPr="006B3FF9">
        <w:rPr>
          <w:rFonts w:eastAsia="Calibri"/>
          <w:bCs/>
          <w:lang w:eastAsia="en-US"/>
        </w:rPr>
        <w:softHyphen/>
        <w:t>тв, предусмотр</w:t>
      </w:r>
      <w:r w:rsidRPr="006B3FF9">
        <w:rPr>
          <w:rFonts w:eastAsia="Calibri"/>
          <w:bCs/>
          <w:lang w:eastAsia="en-US"/>
        </w:rPr>
        <w:softHyphen/>
        <w:t>енных настоящим Договором</w:t>
      </w:r>
      <w:r w:rsidRPr="006B3FF9">
        <w:rPr>
          <w:rFonts w:eastAsia="Calibri"/>
          <w:bCs/>
          <w:lang w:eastAsia="en-US"/>
        </w:rPr>
        <w:softHyphen/>
        <w:t>, Заказчик вправе в одностороннем порядке производить</w:t>
      </w:r>
      <w:r w:rsidRPr="006B3FF9">
        <w:rPr>
          <w:rFonts w:eastAsia="Calibri"/>
          <w:bCs/>
          <w:lang w:eastAsia="en-US"/>
        </w:rPr>
        <w:softHyphen/>
        <w:t xml:space="preserve"> оплату по Договору за вычетом соответств</w:t>
      </w:r>
      <w:r w:rsidRPr="006B3FF9">
        <w:rPr>
          <w:rFonts w:eastAsia="Calibri"/>
          <w:bCs/>
          <w:lang w:eastAsia="en-US"/>
        </w:rPr>
        <w:softHyphen/>
        <w:t>ующего размера неустойки (штрафа, пени).</w:t>
      </w:r>
    </w:p>
    <w:p w:rsidR="000929BF" w:rsidRPr="007D3E80" w:rsidRDefault="000929BF" w:rsidP="000929BF">
      <w:pPr>
        <w:pStyle w:val="ConsNorma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w:t>
      </w:r>
      <w:r>
        <w:rPr>
          <w:rFonts w:ascii="Times New Roman" w:hAnsi="Times New Roman"/>
          <w:sz w:val="24"/>
          <w:szCs w:val="24"/>
        </w:rPr>
        <w:t>6.5</w:t>
      </w:r>
      <w:r w:rsidRPr="007D3E80">
        <w:rPr>
          <w:rFonts w:ascii="Times New Roman" w:hAnsi="Times New Roman"/>
          <w:sz w:val="24"/>
          <w:szCs w:val="24"/>
        </w:rPr>
        <w:t>. Подрядчик несёт полную ответственность за:</w:t>
      </w:r>
    </w:p>
    <w:p w:rsidR="000929BF" w:rsidRPr="00CD6457"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w:t>
      </w:r>
      <w:r>
        <w:rPr>
          <w:rFonts w:ascii="Times New Roman" w:hAnsi="Times New Roman"/>
          <w:sz w:val="24"/>
          <w:szCs w:val="24"/>
        </w:rPr>
        <w:t>6.5</w:t>
      </w:r>
      <w:r w:rsidRPr="007D3E80">
        <w:rPr>
          <w:rFonts w:ascii="Times New Roman" w:hAnsi="Times New Roman"/>
          <w:sz w:val="24"/>
          <w:szCs w:val="24"/>
        </w:rPr>
        <w:t>.1. Ненадлежащее выполнение Работ по настоящему Договору, в том числе за привлечённых субподрядчиков и за координацию их деятельности;</w:t>
      </w:r>
    </w:p>
    <w:p w:rsidR="000929BF" w:rsidRPr="007D3E80" w:rsidRDefault="000929BF" w:rsidP="000929BF">
      <w:pPr>
        <w:pStyle w:val="a7"/>
        <w:tabs>
          <w:tab w:val="left" w:pos="-180"/>
        </w:tabs>
        <w:ind w:right="-105"/>
      </w:pPr>
      <w:r w:rsidRPr="007D3E80">
        <w:t xml:space="preserve">     </w:t>
      </w:r>
      <w:r>
        <w:t>6.5</w:t>
      </w:r>
      <w:r w:rsidRPr="007D3E80">
        <w:t>.</w:t>
      </w:r>
      <w:r w:rsidR="00D94A78">
        <w:t>2</w:t>
      </w:r>
      <w:r w:rsidRPr="007D3E80">
        <w:t>.  Невыполнение установленных законодательством РФ требований по охране труда, пожарной безопасности и санитарных правил при выполнении работ;</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w:t>
      </w:r>
      <w:r>
        <w:rPr>
          <w:rFonts w:ascii="Times New Roman" w:hAnsi="Times New Roman"/>
          <w:sz w:val="24"/>
          <w:szCs w:val="24"/>
        </w:rPr>
        <w:t>6.5</w:t>
      </w:r>
      <w:r w:rsidRPr="007D3E80">
        <w:rPr>
          <w:rFonts w:ascii="Times New Roman" w:hAnsi="Times New Roman"/>
          <w:sz w:val="24"/>
          <w:szCs w:val="24"/>
        </w:rPr>
        <w:t>.</w:t>
      </w:r>
      <w:r w:rsidR="00D94A78">
        <w:rPr>
          <w:rFonts w:ascii="Times New Roman" w:hAnsi="Times New Roman"/>
          <w:sz w:val="24"/>
          <w:szCs w:val="24"/>
        </w:rPr>
        <w:t>3</w:t>
      </w:r>
      <w:r w:rsidRPr="007D3E80">
        <w:rPr>
          <w:rFonts w:ascii="Times New Roman" w:hAnsi="Times New Roman"/>
          <w:sz w:val="24"/>
          <w:szCs w:val="24"/>
        </w:rPr>
        <w:t>.  В случае нарушения требований по охране труда, пожарной безопасности и санитарных правил, допущенного по вине Подрядчика и повлекшего за собой причинение убытков Заказчику или третьим лицам, Подрядчик возмещает причиненные убытки в полном объеме.</w:t>
      </w:r>
    </w:p>
    <w:p w:rsidR="000929BF" w:rsidRDefault="000929BF" w:rsidP="000929BF">
      <w:pPr>
        <w:pStyle w:val="ConsNormal"/>
        <w:widowControl/>
        <w:spacing w:line="264" w:lineRule="auto"/>
        <w:ind w:firstLine="0"/>
        <w:jc w:val="both"/>
        <w:rPr>
          <w:rFonts w:ascii="Times New Roman" w:hAnsi="Times New Roman"/>
          <w:bCs/>
          <w:color w:val="000000"/>
          <w:sz w:val="24"/>
          <w:szCs w:val="24"/>
        </w:rPr>
      </w:pPr>
      <w:r w:rsidRPr="007D3E80">
        <w:rPr>
          <w:rFonts w:ascii="Times New Roman" w:hAnsi="Times New Roman"/>
          <w:bCs/>
          <w:color w:val="000000"/>
          <w:sz w:val="24"/>
          <w:szCs w:val="24"/>
        </w:rPr>
        <w:t xml:space="preserve">     </w:t>
      </w:r>
      <w:r>
        <w:rPr>
          <w:rFonts w:ascii="Times New Roman" w:hAnsi="Times New Roman"/>
          <w:bCs/>
          <w:color w:val="000000"/>
          <w:sz w:val="24"/>
          <w:szCs w:val="24"/>
        </w:rPr>
        <w:t>6.5</w:t>
      </w:r>
      <w:r w:rsidRPr="007D3E80">
        <w:rPr>
          <w:rFonts w:ascii="Times New Roman" w:hAnsi="Times New Roman"/>
          <w:bCs/>
          <w:color w:val="000000"/>
          <w:sz w:val="24"/>
          <w:szCs w:val="24"/>
        </w:rPr>
        <w:t>.</w:t>
      </w:r>
      <w:r w:rsidR="00D94A78">
        <w:rPr>
          <w:rFonts w:ascii="Times New Roman" w:hAnsi="Times New Roman"/>
          <w:bCs/>
          <w:color w:val="000000"/>
          <w:sz w:val="24"/>
          <w:szCs w:val="24"/>
        </w:rPr>
        <w:t>4</w:t>
      </w:r>
      <w:r w:rsidRPr="007D3E80">
        <w:rPr>
          <w:rFonts w:ascii="Times New Roman" w:hAnsi="Times New Roman"/>
          <w:bCs/>
          <w:color w:val="000000"/>
          <w:sz w:val="24"/>
          <w:szCs w:val="24"/>
        </w:rPr>
        <w:t xml:space="preserve">. В случае несоблюдения Подрядчиком, при выполнении </w:t>
      </w:r>
      <w:proofErr w:type="gramStart"/>
      <w:r w:rsidRPr="007D3E80">
        <w:rPr>
          <w:rFonts w:ascii="Times New Roman" w:hAnsi="Times New Roman"/>
          <w:bCs/>
          <w:color w:val="000000"/>
          <w:sz w:val="24"/>
          <w:szCs w:val="24"/>
        </w:rPr>
        <w:t>Работ</w:t>
      </w:r>
      <w:proofErr w:type="gramEnd"/>
      <w:r w:rsidRPr="007D3E80">
        <w:rPr>
          <w:rFonts w:ascii="Times New Roman" w:hAnsi="Times New Roman"/>
          <w:bCs/>
          <w:color w:val="000000"/>
          <w:sz w:val="24"/>
          <w:szCs w:val="24"/>
        </w:rPr>
        <w:t xml:space="preserve"> предусмотренных наст</w:t>
      </w:r>
      <w:r>
        <w:rPr>
          <w:rFonts w:ascii="Times New Roman" w:hAnsi="Times New Roman"/>
          <w:bCs/>
          <w:color w:val="000000"/>
          <w:sz w:val="24"/>
          <w:szCs w:val="24"/>
        </w:rPr>
        <w:t>оящим Договором, требований п. 3.3.18</w:t>
      </w:r>
      <w:r w:rsidRPr="007D3E80">
        <w:rPr>
          <w:rFonts w:ascii="Times New Roman" w:hAnsi="Times New Roman"/>
          <w:bCs/>
          <w:color w:val="000000"/>
          <w:sz w:val="24"/>
          <w:szCs w:val="24"/>
        </w:rPr>
        <w:t>. настоящего Договора, Подрядчик за свой счет производит доработки, связанные с устранением допущенных нарушений.</w:t>
      </w:r>
    </w:p>
    <w:p w:rsidR="000929BF" w:rsidRDefault="000929BF" w:rsidP="000929BF">
      <w:pPr>
        <w:pStyle w:val="22"/>
        <w:tabs>
          <w:tab w:val="num" w:pos="1260"/>
        </w:tabs>
        <w:spacing w:after="0" w:line="240" w:lineRule="auto"/>
        <w:jc w:val="both"/>
      </w:pPr>
      <w:r>
        <w:t xml:space="preserve">     6.6. Подрядчик подтверждает и гарантирует, что при предоставлении в адрес Заказчика информации о полной цепочке собственников (п.3.3.20</w:t>
      </w:r>
      <w:r w:rsidRPr="00E14666">
        <w:t xml:space="preserve"> </w:t>
      </w:r>
      <w:r>
        <w:t xml:space="preserve">Договора), им соблюдены все требования </w:t>
      </w:r>
      <w:r w:rsidRPr="00242E2A">
        <w:t>Федерального закона от 27.07.2006 г. №152-ФЗ «О персональных данных»</w:t>
      </w:r>
      <w:r>
        <w:t xml:space="preserve">. </w:t>
      </w:r>
    </w:p>
    <w:p w:rsidR="000929BF" w:rsidRPr="007A54EC" w:rsidRDefault="000929BF" w:rsidP="000929BF">
      <w:pPr>
        <w:pStyle w:val="22"/>
        <w:tabs>
          <w:tab w:val="num" w:pos="1260"/>
        </w:tabs>
        <w:spacing w:after="0" w:line="240" w:lineRule="auto"/>
        <w:jc w:val="both"/>
      </w:pPr>
      <w:r>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w:t>
      </w:r>
      <w:r w:rsidRPr="007A54EC">
        <w:t xml:space="preserve">привлечением Заказчика к такой ответственности.  </w:t>
      </w:r>
    </w:p>
    <w:p w:rsidR="000929BF" w:rsidRPr="00337983" w:rsidRDefault="000929BF" w:rsidP="000929BF">
      <w:pPr>
        <w:pStyle w:val="af8"/>
        <w:tabs>
          <w:tab w:val="left" w:pos="1134"/>
        </w:tabs>
        <w:ind w:left="0"/>
        <w:jc w:val="both"/>
      </w:pPr>
      <w:r w:rsidRPr="007A54EC">
        <w:t xml:space="preserve">     6.</w:t>
      </w:r>
      <w:r w:rsidR="004A1877">
        <w:t>7</w:t>
      </w:r>
      <w:r w:rsidRPr="007A54EC">
        <w:t>. В случае непредставления Подрядчиком информации об отнесении привлекаемых</w:t>
      </w:r>
      <w:r w:rsidRPr="00337983">
        <w:t xml:space="preserve"> субподрядных организаций к субъектам малого и среднего предпринимательства</w:t>
      </w:r>
      <w:r>
        <w:t xml:space="preserve"> (п.3.3.22 Договора)</w:t>
      </w:r>
      <w:r w:rsidRPr="00337983">
        <w:t xml:space="preserve">, </w:t>
      </w:r>
      <w:r>
        <w:t>Подрядчик</w:t>
      </w:r>
      <w:r w:rsidRPr="00337983">
        <w:t xml:space="preserve"> уплачивает </w:t>
      </w:r>
      <w:r>
        <w:t>Заказ</w:t>
      </w:r>
      <w:r w:rsidRPr="00337983">
        <w:t>чику штраф в размере 0,1% от стоимости договора.</w:t>
      </w:r>
    </w:p>
    <w:p w:rsidR="000929BF" w:rsidRPr="00E62DCB" w:rsidRDefault="000929BF" w:rsidP="000929BF">
      <w:pPr>
        <w:autoSpaceDE w:val="0"/>
        <w:autoSpaceDN w:val="0"/>
        <w:jc w:val="both"/>
        <w:rPr>
          <w:rFonts w:eastAsia="Calibri"/>
        </w:rPr>
      </w:pPr>
      <w:r>
        <w:rPr>
          <w:rFonts w:eastAsia="Calibri"/>
        </w:rPr>
        <w:lastRenderedPageBreak/>
        <w:t xml:space="preserve">     6.</w:t>
      </w:r>
      <w:r w:rsidR="00AB2EF0">
        <w:rPr>
          <w:rFonts w:eastAsia="Calibri"/>
        </w:rPr>
        <w:t>8</w:t>
      </w:r>
      <w:r w:rsidRPr="00E62DCB">
        <w:rPr>
          <w:rFonts w:eastAsia="Calibri"/>
        </w:rPr>
        <w:t>.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0929BF" w:rsidRPr="00E62DCB" w:rsidRDefault="000929BF" w:rsidP="000929BF">
      <w:pPr>
        <w:autoSpaceDE w:val="0"/>
        <w:autoSpaceDN w:val="0"/>
        <w:snapToGrid w:val="0"/>
        <w:jc w:val="both"/>
        <w:rPr>
          <w:rFonts w:eastAsia="Calibri"/>
          <w:b/>
          <w:bCs/>
          <w:i/>
          <w:iCs/>
        </w:rPr>
      </w:pPr>
      <w:r>
        <w:rPr>
          <w:rFonts w:eastAsia="Calibri"/>
        </w:rPr>
        <w:t xml:space="preserve">     6.</w:t>
      </w:r>
      <w:r w:rsidR="00AB2EF0">
        <w:rPr>
          <w:rFonts w:eastAsia="Calibri"/>
        </w:rPr>
        <w:t>9</w:t>
      </w:r>
      <w:r w:rsidRPr="00E62DCB">
        <w:rPr>
          <w:rFonts w:eastAsia="Calibri"/>
        </w:rPr>
        <w:t>.  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0929BF" w:rsidRPr="00E14666" w:rsidRDefault="00AB2EF0" w:rsidP="00AB2EF0">
      <w:pPr>
        <w:pStyle w:val="af1"/>
        <w:ind w:firstLine="0"/>
        <w:rPr>
          <w:rFonts w:ascii="Times New Roman" w:hAnsi="Times New Roman"/>
          <w:sz w:val="24"/>
          <w:szCs w:val="24"/>
        </w:rPr>
      </w:pPr>
      <w:r>
        <w:rPr>
          <w:rFonts w:ascii="Times New Roman" w:hAnsi="Times New Roman"/>
          <w:sz w:val="24"/>
          <w:szCs w:val="24"/>
        </w:rPr>
        <w:t xml:space="preserve">      </w:t>
      </w:r>
      <w:r w:rsidR="000929BF">
        <w:rPr>
          <w:rFonts w:ascii="Times New Roman" w:hAnsi="Times New Roman"/>
          <w:sz w:val="24"/>
          <w:szCs w:val="24"/>
        </w:rPr>
        <w:t>6.1</w:t>
      </w:r>
      <w:r>
        <w:rPr>
          <w:rFonts w:ascii="Times New Roman" w:hAnsi="Times New Roman"/>
          <w:sz w:val="24"/>
          <w:szCs w:val="24"/>
        </w:rPr>
        <w:t>0</w:t>
      </w:r>
      <w:r w:rsidR="000929BF" w:rsidRPr="00E14666">
        <w:rPr>
          <w:rFonts w:ascii="Times New Roman" w:hAnsi="Times New Roman"/>
          <w:sz w:val="24"/>
          <w:szCs w:val="24"/>
        </w:rPr>
        <w:t xml:space="preserve">. Если Подрядчик нарушит гарантии (любую одну, несколько или все вместе), указанные в п. </w:t>
      </w:r>
      <w:r w:rsidR="000929BF">
        <w:rPr>
          <w:rFonts w:ascii="Times New Roman" w:hAnsi="Times New Roman"/>
          <w:sz w:val="24"/>
          <w:szCs w:val="24"/>
        </w:rPr>
        <w:t>3.3</w:t>
      </w:r>
      <w:r w:rsidR="000929BF" w:rsidRPr="00E14666">
        <w:rPr>
          <w:rFonts w:ascii="Times New Roman" w:hAnsi="Times New Roman"/>
          <w:sz w:val="24"/>
          <w:szCs w:val="24"/>
        </w:rPr>
        <w:t>.</w:t>
      </w:r>
      <w:r w:rsidR="000929BF">
        <w:rPr>
          <w:rFonts w:ascii="Times New Roman" w:hAnsi="Times New Roman"/>
          <w:sz w:val="24"/>
          <w:szCs w:val="24"/>
        </w:rPr>
        <w:t>2</w:t>
      </w:r>
      <w:r w:rsidR="000C50BE">
        <w:rPr>
          <w:rFonts w:ascii="Times New Roman" w:hAnsi="Times New Roman"/>
          <w:sz w:val="24"/>
          <w:szCs w:val="24"/>
        </w:rPr>
        <w:t>7</w:t>
      </w:r>
      <w:r w:rsidR="000929BF" w:rsidRPr="00E14666">
        <w:rPr>
          <w:rFonts w:ascii="Times New Roman" w:hAnsi="Times New Roman"/>
          <w:sz w:val="24"/>
          <w:szCs w:val="24"/>
        </w:rPr>
        <w:t xml:space="preserve"> настоящего Договора, и это повлечет:</w:t>
      </w:r>
    </w:p>
    <w:p w:rsidR="000929BF" w:rsidRPr="00E14666" w:rsidRDefault="000929BF" w:rsidP="000929BF">
      <w:pPr>
        <w:ind w:firstLine="708"/>
        <w:jc w:val="both"/>
      </w:pPr>
      <w:r w:rsidRPr="00E14666">
        <w:t xml:space="preserve">- предъявление налоговыми органами требований к </w:t>
      </w:r>
      <w:r w:rsidRPr="00E14666">
        <w:rPr>
          <w:rFonts w:eastAsia="Calibri"/>
          <w:spacing w:val="-2"/>
          <w:lang w:eastAsia="en-US"/>
        </w:rPr>
        <w:t xml:space="preserve">Заказчику </w:t>
      </w:r>
      <w:r w:rsidRPr="00E14666">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0929BF" w:rsidRPr="00E14666" w:rsidRDefault="000929BF" w:rsidP="000929BF">
      <w:pPr>
        <w:ind w:firstLine="708"/>
        <w:jc w:val="both"/>
      </w:pPr>
      <w:r w:rsidRPr="00E14666">
        <w:t xml:space="preserve">- предъявление третьими лицами, купившими у </w:t>
      </w:r>
      <w:r w:rsidRPr="00E14666">
        <w:rPr>
          <w:rFonts w:eastAsia="Calibri"/>
          <w:spacing w:val="-2"/>
          <w:lang w:eastAsia="en-US"/>
        </w:rPr>
        <w:t xml:space="preserve">Заказчика </w:t>
      </w:r>
      <w:r w:rsidRPr="00E14666">
        <w:t xml:space="preserve">товары (работы, услуги), имущественные права, являющиеся предметом настоящего Договора, требований к </w:t>
      </w:r>
      <w:r w:rsidRPr="00E14666">
        <w:rPr>
          <w:rFonts w:eastAsia="Calibri"/>
          <w:spacing w:val="-2"/>
          <w:lang w:eastAsia="en-US"/>
        </w:rPr>
        <w:t xml:space="preserve">Заказчику </w:t>
      </w:r>
      <w:r w:rsidRPr="00E14666">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E14666">
        <w:rPr>
          <w:rFonts w:eastAsia="Calibri"/>
          <w:lang w:eastAsia="en-US"/>
        </w:rPr>
        <w:t>Подрядчик</w:t>
      </w:r>
      <w:r w:rsidRPr="00E14666">
        <w:rPr>
          <w:rFonts w:eastAsia="Calibri"/>
          <w:spacing w:val="-2"/>
          <w:lang w:eastAsia="en-US"/>
        </w:rPr>
        <w:t xml:space="preserve"> </w:t>
      </w:r>
      <w:r w:rsidRPr="00E14666">
        <w:t xml:space="preserve">обязуется возместить </w:t>
      </w:r>
      <w:r w:rsidRPr="00E14666">
        <w:rPr>
          <w:rFonts w:eastAsia="Calibri"/>
          <w:spacing w:val="-2"/>
          <w:lang w:eastAsia="en-US"/>
        </w:rPr>
        <w:t xml:space="preserve">Заказчику </w:t>
      </w:r>
      <w:r w:rsidRPr="00E14666">
        <w:t xml:space="preserve">убытки, который последний понес вследствие таких нарушений. </w:t>
      </w:r>
    </w:p>
    <w:p w:rsidR="000929BF" w:rsidRPr="00E14666" w:rsidRDefault="000929BF" w:rsidP="000929BF">
      <w:pPr>
        <w:jc w:val="both"/>
      </w:pPr>
      <w:r>
        <w:rPr>
          <w:rFonts w:eastAsia="Calibri"/>
          <w:lang w:eastAsia="en-US"/>
        </w:rPr>
        <w:t xml:space="preserve">        6.1</w:t>
      </w:r>
      <w:r w:rsidR="00AB2EF0">
        <w:rPr>
          <w:rFonts w:eastAsia="Calibri"/>
          <w:lang w:eastAsia="en-US"/>
        </w:rPr>
        <w:t>1</w:t>
      </w:r>
      <w:r w:rsidRPr="00E14666">
        <w:rPr>
          <w:rFonts w:eastAsia="Calibri"/>
          <w:lang w:eastAsia="en-US"/>
        </w:rPr>
        <w:t>. Подрядчик</w:t>
      </w:r>
      <w:r w:rsidRPr="00E14666">
        <w:t xml:space="preserve"> в соответствии со ст. 406.1 Гражданского кодекса Российской Федерации возмещает </w:t>
      </w:r>
      <w:r w:rsidRPr="00E14666">
        <w:rPr>
          <w:rFonts w:eastAsia="Calibri"/>
          <w:spacing w:val="-2"/>
          <w:lang w:eastAsia="en-US"/>
        </w:rPr>
        <w:t xml:space="preserve">Заказчику </w:t>
      </w:r>
      <w:r w:rsidRPr="00E14666">
        <w:t xml:space="preserve">все убытки последнего, возникшие в случаях, указанных в </w:t>
      </w:r>
      <w:r w:rsidRPr="00E14666">
        <w:rPr>
          <w:rFonts w:eastAsia="Calibri"/>
          <w:lang w:eastAsia="en-US"/>
        </w:rPr>
        <w:t xml:space="preserve">п. </w:t>
      </w:r>
      <w:r>
        <w:rPr>
          <w:rFonts w:eastAsia="Calibri"/>
          <w:lang w:eastAsia="en-US"/>
        </w:rPr>
        <w:t>6.1</w:t>
      </w:r>
      <w:r w:rsidR="004A1877">
        <w:rPr>
          <w:rFonts w:eastAsia="Calibri"/>
          <w:lang w:eastAsia="en-US"/>
        </w:rPr>
        <w:t>1</w:t>
      </w:r>
      <w:r w:rsidRPr="00E14666">
        <w:rPr>
          <w:rFonts w:eastAsia="Calibri"/>
          <w:lang w:eastAsia="en-US"/>
        </w:rPr>
        <w:t>. настоящего Договора</w:t>
      </w:r>
      <w:r w:rsidRPr="00E14666">
        <w:t xml:space="preserve">. При этом факт оспаривания или </w:t>
      </w:r>
      <w:proofErr w:type="spellStart"/>
      <w:r w:rsidRPr="00E14666">
        <w:t>неоспаривания</w:t>
      </w:r>
      <w:proofErr w:type="spellEnd"/>
      <w:r w:rsidRPr="00E14666">
        <w:t xml:space="preserve"> налоговых доначислений в налоговом органе, в том числе вышестоящем, или в суде, а также факт оспаривания или </w:t>
      </w:r>
      <w:proofErr w:type="spellStart"/>
      <w:r w:rsidRPr="00E14666">
        <w:t>неоспаривания</w:t>
      </w:r>
      <w:proofErr w:type="spellEnd"/>
      <w:r w:rsidRPr="00E14666">
        <w:t xml:space="preserve"> в суде претензий третьих лиц не влияет на обязанность </w:t>
      </w:r>
      <w:r w:rsidRPr="00E14666">
        <w:rPr>
          <w:rFonts w:eastAsia="Calibri"/>
          <w:lang w:eastAsia="en-US"/>
        </w:rPr>
        <w:t>Подрядчика</w:t>
      </w:r>
      <w:r w:rsidRPr="00E14666">
        <w:rPr>
          <w:rFonts w:eastAsia="Calibri"/>
          <w:spacing w:val="-2"/>
          <w:lang w:eastAsia="en-US"/>
        </w:rPr>
        <w:t xml:space="preserve"> </w:t>
      </w:r>
      <w:r w:rsidRPr="00E14666">
        <w:t>возместить имущественные потери.</w:t>
      </w:r>
    </w:p>
    <w:p w:rsidR="000929BF" w:rsidRPr="00586D7C" w:rsidRDefault="000929BF" w:rsidP="000929BF">
      <w:pPr>
        <w:tabs>
          <w:tab w:val="left" w:pos="971"/>
        </w:tabs>
        <w:contextualSpacing/>
        <w:jc w:val="both"/>
        <w:rPr>
          <w:rFonts w:eastAsia="Calibri"/>
          <w:i/>
          <w:lang w:eastAsia="en-US"/>
        </w:rPr>
      </w:pPr>
    </w:p>
    <w:p w:rsidR="000929BF" w:rsidRPr="00852146" w:rsidRDefault="000929BF" w:rsidP="00EE2AF8">
      <w:pPr>
        <w:pStyle w:val="ConsNormal"/>
        <w:widowControl/>
        <w:numPr>
          <w:ilvl w:val="0"/>
          <w:numId w:val="7"/>
        </w:numPr>
        <w:autoSpaceDE w:val="0"/>
        <w:autoSpaceDN w:val="0"/>
        <w:adjustRightInd w:val="0"/>
        <w:spacing w:line="264" w:lineRule="auto"/>
        <w:jc w:val="center"/>
        <w:rPr>
          <w:rFonts w:ascii="Times New Roman" w:hAnsi="Times New Roman"/>
          <w:b/>
          <w:sz w:val="24"/>
          <w:szCs w:val="24"/>
        </w:rPr>
      </w:pPr>
      <w:r w:rsidRPr="007D3E80">
        <w:rPr>
          <w:rFonts w:ascii="Times New Roman" w:hAnsi="Times New Roman"/>
          <w:b/>
          <w:sz w:val="24"/>
          <w:szCs w:val="24"/>
        </w:rPr>
        <w:t>РАСПРЕДЕЛЕНИЕ РИСКА МЕЖДУ СТОРОНАМИ</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w:t>
      </w:r>
      <w:r>
        <w:rPr>
          <w:rFonts w:ascii="Times New Roman" w:hAnsi="Times New Roman"/>
          <w:sz w:val="24"/>
          <w:szCs w:val="24"/>
        </w:rPr>
        <w:t xml:space="preserve">   </w:t>
      </w:r>
      <w:r w:rsidRPr="007D3E80">
        <w:rPr>
          <w:rFonts w:ascii="Times New Roman" w:hAnsi="Times New Roman"/>
          <w:sz w:val="24"/>
          <w:szCs w:val="24"/>
        </w:rPr>
        <w:t>7.1. Риск случайной гибели или случайного повреждения предназначенных для выполнения Работ материалов, оборудования с момента выполнения условий пункта 1.4. настоящего Договора несет Подрядчик.</w:t>
      </w:r>
    </w:p>
    <w:p w:rsidR="000929BF" w:rsidRPr="003902C2" w:rsidRDefault="000929BF" w:rsidP="000929BF">
      <w:pPr>
        <w:spacing w:line="264" w:lineRule="auto"/>
        <w:rPr>
          <w:b/>
        </w:rPr>
      </w:pPr>
    </w:p>
    <w:p w:rsidR="000929BF" w:rsidRPr="00852146" w:rsidRDefault="000929BF" w:rsidP="00EE2AF8">
      <w:pPr>
        <w:widowControl w:val="0"/>
        <w:numPr>
          <w:ilvl w:val="0"/>
          <w:numId w:val="7"/>
        </w:numPr>
        <w:autoSpaceDE w:val="0"/>
        <w:autoSpaceDN w:val="0"/>
        <w:adjustRightInd w:val="0"/>
        <w:jc w:val="center"/>
        <w:rPr>
          <w:b/>
          <w:lang w:val="en-US"/>
        </w:rPr>
      </w:pPr>
      <w:r w:rsidRPr="001D1BCB">
        <w:rPr>
          <w:b/>
        </w:rPr>
        <w:t>ОБСТОЯТЕЛЬСТВА НЕПРЕОДОЛИМОЙ СИЛЫ</w:t>
      </w:r>
    </w:p>
    <w:p w:rsidR="000929BF" w:rsidRPr="00CC154F" w:rsidRDefault="000929BF" w:rsidP="000929BF">
      <w:pPr>
        <w:pStyle w:val="af1"/>
        <w:ind w:firstLine="708"/>
        <w:rPr>
          <w:rFonts w:ascii="Times New Roman" w:hAnsi="Times New Roman"/>
          <w:sz w:val="24"/>
          <w:szCs w:val="24"/>
        </w:rPr>
      </w:pPr>
      <w:r>
        <w:rPr>
          <w:rFonts w:ascii="Times New Roman" w:hAnsi="Times New Roman"/>
          <w:sz w:val="24"/>
          <w:szCs w:val="24"/>
        </w:rPr>
        <w:t>8</w:t>
      </w:r>
      <w:r w:rsidRPr="00CC154F">
        <w:rPr>
          <w:rFonts w:ascii="Times New Roman" w:hAnsi="Times New Roman"/>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0929BF" w:rsidRPr="00CC154F" w:rsidRDefault="000929BF" w:rsidP="000929BF">
      <w:pPr>
        <w:pStyle w:val="af1"/>
        <w:ind w:firstLine="708"/>
        <w:rPr>
          <w:rFonts w:ascii="Times New Roman" w:hAnsi="Times New Roman"/>
          <w:sz w:val="24"/>
          <w:szCs w:val="24"/>
        </w:rPr>
      </w:pPr>
      <w:r w:rsidRPr="00CC154F">
        <w:rPr>
          <w:rFonts w:ascii="Times New Roman" w:hAnsi="Times New Roman"/>
          <w:sz w:val="24"/>
          <w:szCs w:val="24"/>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0929BF" w:rsidRPr="00CC154F" w:rsidRDefault="000929BF" w:rsidP="000929BF">
      <w:pPr>
        <w:pStyle w:val="af1"/>
        <w:ind w:firstLine="708"/>
        <w:rPr>
          <w:rFonts w:ascii="Times New Roman" w:hAnsi="Times New Roman"/>
          <w:sz w:val="24"/>
          <w:szCs w:val="24"/>
        </w:rPr>
      </w:pPr>
      <w:r w:rsidRPr="00CC154F">
        <w:rPr>
          <w:rFonts w:ascii="Times New Roman" w:hAnsi="Times New Roman"/>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0929BF" w:rsidRPr="00CC154F" w:rsidRDefault="000929BF" w:rsidP="000929BF">
      <w:pPr>
        <w:pStyle w:val="af1"/>
        <w:ind w:firstLine="708"/>
        <w:rPr>
          <w:rFonts w:ascii="Times New Roman" w:hAnsi="Times New Roman"/>
          <w:sz w:val="24"/>
          <w:szCs w:val="24"/>
        </w:rPr>
      </w:pPr>
      <w:r>
        <w:rPr>
          <w:rFonts w:ascii="Times New Roman" w:hAnsi="Times New Roman"/>
          <w:sz w:val="24"/>
          <w:szCs w:val="24"/>
        </w:rPr>
        <w:t>8</w:t>
      </w:r>
      <w:r w:rsidRPr="00CC154F">
        <w:rPr>
          <w:rFonts w:ascii="Times New Roman" w:hAnsi="Times New Roman"/>
          <w:sz w:val="24"/>
          <w:szCs w:val="24"/>
        </w:rPr>
        <w:t>.2. В слу</w:t>
      </w:r>
      <w:r>
        <w:rPr>
          <w:rFonts w:ascii="Times New Roman" w:hAnsi="Times New Roman"/>
          <w:sz w:val="24"/>
          <w:szCs w:val="24"/>
        </w:rPr>
        <w:t>чаях, предусмотренных в пункте 8</w:t>
      </w:r>
      <w:r w:rsidRPr="00CC154F">
        <w:rPr>
          <w:rFonts w:ascii="Times New Roman" w:hAnsi="Times New Roman"/>
          <w:sz w:val="24"/>
          <w:szCs w:val="24"/>
        </w:rPr>
        <w:t xml:space="preserve">.1.  настоящего Договора, срок </w:t>
      </w:r>
      <w:r w:rsidRPr="00CC154F">
        <w:rPr>
          <w:rFonts w:ascii="Times New Roman" w:hAnsi="Times New Roman"/>
          <w:sz w:val="24"/>
          <w:szCs w:val="24"/>
        </w:rPr>
        <w:lastRenderedPageBreak/>
        <w:t>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0929BF" w:rsidRPr="00CC154F" w:rsidRDefault="000929BF" w:rsidP="000929BF">
      <w:pPr>
        <w:pStyle w:val="af1"/>
        <w:ind w:firstLine="708"/>
        <w:rPr>
          <w:rFonts w:ascii="Times New Roman" w:hAnsi="Times New Roman"/>
          <w:sz w:val="24"/>
          <w:szCs w:val="24"/>
        </w:rPr>
      </w:pPr>
      <w:r>
        <w:rPr>
          <w:rFonts w:ascii="Times New Roman" w:hAnsi="Times New Roman"/>
          <w:sz w:val="24"/>
          <w:szCs w:val="24"/>
        </w:rPr>
        <w:t>8</w:t>
      </w:r>
      <w:r w:rsidRPr="00CC154F">
        <w:rPr>
          <w:rFonts w:ascii="Times New Roman" w:hAnsi="Times New Roman"/>
          <w:sz w:val="24"/>
          <w:szCs w:val="24"/>
        </w:rPr>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0929BF" w:rsidRPr="00CC154F" w:rsidRDefault="000929BF" w:rsidP="000929BF">
      <w:pPr>
        <w:pStyle w:val="af1"/>
        <w:ind w:firstLine="708"/>
        <w:rPr>
          <w:rFonts w:ascii="Times New Roman" w:hAnsi="Times New Roman"/>
          <w:sz w:val="24"/>
          <w:szCs w:val="24"/>
        </w:rPr>
      </w:pPr>
      <w:r w:rsidRPr="00CC154F">
        <w:rPr>
          <w:rFonts w:ascii="Times New Roman" w:hAnsi="Times New Roman"/>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0929BF" w:rsidRPr="00C14BFF" w:rsidRDefault="000929BF" w:rsidP="000929BF">
      <w:pPr>
        <w:pStyle w:val="a8"/>
        <w:tabs>
          <w:tab w:val="num" w:pos="709"/>
        </w:tabs>
        <w:ind w:firstLine="0"/>
        <w:jc w:val="both"/>
      </w:pPr>
    </w:p>
    <w:p w:rsidR="000929BF" w:rsidRPr="00852146" w:rsidRDefault="000929BF" w:rsidP="00EE2AF8">
      <w:pPr>
        <w:pStyle w:val="ConsNormal"/>
        <w:widowControl/>
        <w:numPr>
          <w:ilvl w:val="0"/>
          <w:numId w:val="8"/>
        </w:numPr>
        <w:autoSpaceDE w:val="0"/>
        <w:autoSpaceDN w:val="0"/>
        <w:adjustRightInd w:val="0"/>
        <w:spacing w:line="264" w:lineRule="auto"/>
        <w:jc w:val="center"/>
        <w:rPr>
          <w:rFonts w:ascii="Times New Roman" w:hAnsi="Times New Roman"/>
          <w:b/>
          <w:sz w:val="24"/>
          <w:szCs w:val="24"/>
        </w:rPr>
      </w:pPr>
      <w:r w:rsidRPr="007D3E80">
        <w:rPr>
          <w:rFonts w:ascii="Times New Roman" w:hAnsi="Times New Roman"/>
          <w:b/>
          <w:sz w:val="24"/>
          <w:szCs w:val="24"/>
        </w:rPr>
        <w:t>ГАРАНТИИ КАЧЕСТВА РАБОТЫ</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w:t>
      </w:r>
      <w:r w:rsidRPr="00886B5D">
        <w:rPr>
          <w:rFonts w:ascii="Times New Roman" w:hAnsi="Times New Roman"/>
          <w:sz w:val="24"/>
          <w:szCs w:val="24"/>
        </w:rPr>
        <w:t xml:space="preserve">    </w:t>
      </w:r>
      <w:r w:rsidRPr="007D3E80">
        <w:rPr>
          <w:rFonts w:ascii="Times New Roman" w:hAnsi="Times New Roman"/>
          <w:sz w:val="24"/>
          <w:szCs w:val="24"/>
        </w:rPr>
        <w:t xml:space="preserve"> 9.1. Гарантии качества распространяются на все Работы, выполненные Подрядчиком по Договору.</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w:t>
      </w:r>
      <w:r w:rsidRPr="00886B5D">
        <w:rPr>
          <w:rFonts w:ascii="Times New Roman" w:hAnsi="Times New Roman"/>
          <w:sz w:val="24"/>
          <w:szCs w:val="24"/>
        </w:rPr>
        <w:t xml:space="preserve">    </w:t>
      </w:r>
      <w:r w:rsidRPr="007D3E80">
        <w:rPr>
          <w:rFonts w:ascii="Times New Roman" w:hAnsi="Times New Roman"/>
          <w:sz w:val="24"/>
          <w:szCs w:val="24"/>
        </w:rPr>
        <w:t xml:space="preserve"> 9.2. Гарантийный срок Работ устанавливается на срок </w:t>
      </w:r>
      <w:r>
        <w:rPr>
          <w:rFonts w:ascii="Times New Roman" w:hAnsi="Times New Roman"/>
          <w:sz w:val="24"/>
          <w:szCs w:val="24"/>
        </w:rPr>
        <w:t>3</w:t>
      </w:r>
      <w:r w:rsidRPr="00F43898">
        <w:rPr>
          <w:rFonts w:ascii="Times New Roman" w:hAnsi="Times New Roman"/>
          <w:sz w:val="24"/>
          <w:szCs w:val="24"/>
        </w:rPr>
        <w:t xml:space="preserve"> (</w:t>
      </w:r>
      <w:r>
        <w:rPr>
          <w:rFonts w:ascii="Times New Roman" w:hAnsi="Times New Roman"/>
          <w:i/>
          <w:sz w:val="24"/>
          <w:szCs w:val="24"/>
        </w:rPr>
        <w:t>три</w:t>
      </w:r>
      <w:r w:rsidRPr="00F43898">
        <w:rPr>
          <w:rFonts w:ascii="Times New Roman" w:hAnsi="Times New Roman"/>
          <w:sz w:val="24"/>
          <w:szCs w:val="24"/>
        </w:rPr>
        <w:t>) год</w:t>
      </w:r>
      <w:r>
        <w:rPr>
          <w:rFonts w:ascii="Times New Roman" w:hAnsi="Times New Roman"/>
          <w:sz w:val="24"/>
          <w:szCs w:val="24"/>
        </w:rPr>
        <w:t>а</w:t>
      </w:r>
      <w:r w:rsidRPr="007D3E80">
        <w:rPr>
          <w:rFonts w:ascii="Times New Roman" w:hAnsi="Times New Roman"/>
          <w:sz w:val="24"/>
          <w:szCs w:val="24"/>
        </w:rPr>
        <w:t xml:space="preserve"> от даты подписания Сторонами Акта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0929BF" w:rsidRPr="000F0FCB"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w:t>
      </w:r>
      <w:r w:rsidRPr="00886B5D">
        <w:rPr>
          <w:rFonts w:ascii="Times New Roman" w:hAnsi="Times New Roman"/>
          <w:sz w:val="24"/>
          <w:szCs w:val="24"/>
        </w:rPr>
        <w:t xml:space="preserve">    </w:t>
      </w:r>
      <w:r w:rsidRPr="007D3E80">
        <w:rPr>
          <w:rFonts w:ascii="Times New Roman" w:hAnsi="Times New Roman"/>
          <w:sz w:val="24"/>
          <w:szCs w:val="24"/>
        </w:rPr>
        <w:t xml:space="preserve">    9.3. Если в течение гарантийного срока обнаружатся дефекты, препятствующие нормальной эксплуатации </w:t>
      </w:r>
      <w:r>
        <w:rPr>
          <w:rFonts w:ascii="Times New Roman" w:hAnsi="Times New Roman"/>
          <w:sz w:val="24"/>
          <w:szCs w:val="24"/>
        </w:rPr>
        <w:t>и использованию результата работы</w:t>
      </w:r>
      <w:r w:rsidRPr="007D3E80">
        <w:rPr>
          <w:rFonts w:ascii="Times New Roman" w:hAnsi="Times New Roman"/>
          <w:sz w:val="24"/>
          <w:szCs w:val="24"/>
        </w:rPr>
        <w:t xml:space="preserve">, указанного в пункте 1.1. Договора, то Подрядчик обязан их устранить за свой счет и в согласованные с Заказчиком сроки. Для участия </w:t>
      </w:r>
      <w:r w:rsidRPr="000F0FCB">
        <w:rPr>
          <w:rFonts w:ascii="Times New Roman" w:hAnsi="Times New Roman"/>
          <w:sz w:val="24"/>
          <w:szCs w:val="24"/>
        </w:rPr>
        <w:t>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0F0FCB">
        <w:rPr>
          <w:rFonts w:ascii="Times New Roman" w:hAnsi="Times New Roman"/>
          <w:sz w:val="24"/>
          <w:szCs w:val="24"/>
        </w:rPr>
        <w:t xml:space="preserve">         9.4. При отказе Подрядчика от составления или подписания Акта обнаруженных</w:t>
      </w:r>
      <w:r w:rsidRPr="007D3E80">
        <w:rPr>
          <w:rFonts w:ascii="Times New Roman" w:hAnsi="Times New Roman"/>
          <w:sz w:val="24"/>
          <w:szCs w:val="24"/>
        </w:rPr>
        <w:t xml:space="preserve">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0929BF" w:rsidRPr="00852146" w:rsidRDefault="000929BF" w:rsidP="000929BF">
      <w:pPr>
        <w:pStyle w:val="ConsNonformat"/>
        <w:widowControl/>
        <w:spacing w:line="264" w:lineRule="auto"/>
        <w:rPr>
          <w:rFonts w:ascii="Times New Roman" w:hAnsi="Times New Roman" w:cs="Times New Roman"/>
          <w:sz w:val="24"/>
          <w:szCs w:val="24"/>
          <w:lang w:val="en-US"/>
        </w:rPr>
      </w:pPr>
    </w:p>
    <w:p w:rsidR="000929BF" w:rsidRPr="00852146" w:rsidRDefault="000929BF" w:rsidP="00EE2AF8">
      <w:pPr>
        <w:pStyle w:val="ConsNormal"/>
        <w:widowControl/>
        <w:numPr>
          <w:ilvl w:val="0"/>
          <w:numId w:val="8"/>
        </w:numPr>
        <w:autoSpaceDE w:val="0"/>
        <w:autoSpaceDN w:val="0"/>
        <w:adjustRightInd w:val="0"/>
        <w:spacing w:line="264" w:lineRule="auto"/>
        <w:jc w:val="center"/>
        <w:rPr>
          <w:rFonts w:ascii="Times New Roman" w:hAnsi="Times New Roman"/>
          <w:b/>
          <w:sz w:val="24"/>
          <w:szCs w:val="24"/>
        </w:rPr>
      </w:pPr>
      <w:r w:rsidRPr="007D3E80">
        <w:rPr>
          <w:rFonts w:ascii="Times New Roman" w:hAnsi="Times New Roman"/>
          <w:b/>
          <w:sz w:val="24"/>
          <w:szCs w:val="24"/>
        </w:rPr>
        <w:t>КОНТРОЛЬ И НАДЗОР ЗАКАЗЧИКА ЗА ВЫПОЛНЕНИЕМ РАБОТ</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b/>
          <w:sz w:val="24"/>
          <w:szCs w:val="24"/>
        </w:rPr>
        <w:t xml:space="preserve">    </w:t>
      </w:r>
      <w:r w:rsidRPr="00886B5D">
        <w:rPr>
          <w:rFonts w:ascii="Times New Roman" w:hAnsi="Times New Roman"/>
          <w:b/>
          <w:sz w:val="24"/>
          <w:szCs w:val="24"/>
        </w:rPr>
        <w:t xml:space="preserve">   </w:t>
      </w:r>
      <w:r w:rsidRPr="00955C1B">
        <w:rPr>
          <w:rFonts w:ascii="Times New Roman" w:hAnsi="Times New Roman"/>
          <w:b/>
          <w:sz w:val="24"/>
          <w:szCs w:val="24"/>
        </w:rPr>
        <w:t xml:space="preserve"> </w:t>
      </w:r>
      <w:r w:rsidRPr="00886B5D">
        <w:rPr>
          <w:rFonts w:ascii="Times New Roman" w:hAnsi="Times New Roman"/>
          <w:b/>
          <w:sz w:val="24"/>
          <w:szCs w:val="24"/>
        </w:rPr>
        <w:t xml:space="preserve"> </w:t>
      </w:r>
      <w:r w:rsidRPr="007D3E80">
        <w:rPr>
          <w:rFonts w:ascii="Times New Roman" w:hAnsi="Times New Roman"/>
          <w:sz w:val="24"/>
          <w:szCs w:val="24"/>
        </w:rPr>
        <w:t>10.1. Заказчик вправе осуществлять контроль и надзор за ходом и качеством выполняемых Работ.</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w:t>
      </w:r>
      <w:r w:rsidRPr="000929BF">
        <w:rPr>
          <w:rFonts w:ascii="Times New Roman" w:hAnsi="Times New Roman"/>
          <w:sz w:val="24"/>
          <w:szCs w:val="24"/>
        </w:rPr>
        <w:t xml:space="preserve">    </w:t>
      </w:r>
      <w:r w:rsidRPr="007D3E80">
        <w:rPr>
          <w:rFonts w:ascii="Times New Roman" w:hAnsi="Times New Roman"/>
          <w:sz w:val="24"/>
          <w:szCs w:val="24"/>
        </w:rPr>
        <w:t xml:space="preserve"> 10.2. Заказчик осуществляет технический надзор и контроль за соблюдением Подрядчиком </w:t>
      </w:r>
      <w:r>
        <w:rPr>
          <w:rFonts w:ascii="Times New Roman" w:hAnsi="Times New Roman"/>
          <w:sz w:val="24"/>
          <w:szCs w:val="24"/>
        </w:rPr>
        <w:t>Календарного плана</w:t>
      </w:r>
      <w:r w:rsidRPr="007D3E80">
        <w:rPr>
          <w:rFonts w:ascii="Times New Roman" w:hAnsi="Times New Roman"/>
          <w:sz w:val="24"/>
          <w:szCs w:val="24"/>
        </w:rPr>
        <w:t xml:space="preserve"> выполнения Работ и качества Работ, а также производит проверку соответствия используемых им материалов условиям Договора и Смете.</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w:t>
      </w:r>
      <w:r w:rsidRPr="000929BF">
        <w:rPr>
          <w:rFonts w:ascii="Times New Roman" w:hAnsi="Times New Roman"/>
          <w:sz w:val="24"/>
          <w:szCs w:val="24"/>
        </w:rPr>
        <w:t xml:space="preserve">    </w:t>
      </w:r>
      <w:r w:rsidRPr="007D3E80">
        <w:rPr>
          <w:rFonts w:ascii="Times New Roman" w:hAnsi="Times New Roman"/>
          <w:sz w:val="24"/>
          <w:szCs w:val="24"/>
        </w:rPr>
        <w:t xml:space="preserve">  10.3. Заказчик, представители Заказчика имеют право беспрепятственного доступа на объект, указанный в пункте 1.1. Договора в любое время в период выполнения Работ по Договору.</w:t>
      </w:r>
      <w:r w:rsidRPr="007D3E80">
        <w:rPr>
          <w:rFonts w:ascii="Times New Roman" w:hAnsi="Times New Roman"/>
          <w:color w:val="FF0000"/>
          <w:sz w:val="24"/>
          <w:szCs w:val="24"/>
        </w:rPr>
        <w:t xml:space="preserve"> </w:t>
      </w:r>
    </w:p>
    <w:p w:rsidR="000929BF" w:rsidRPr="009B70C3"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w:t>
      </w:r>
      <w:r w:rsidRPr="000929BF">
        <w:rPr>
          <w:rFonts w:ascii="Times New Roman" w:hAnsi="Times New Roman"/>
          <w:sz w:val="24"/>
          <w:szCs w:val="24"/>
        </w:rPr>
        <w:t xml:space="preserve">    </w:t>
      </w:r>
      <w:r w:rsidRPr="007D3E80">
        <w:rPr>
          <w:rFonts w:ascii="Times New Roman" w:hAnsi="Times New Roman"/>
          <w:sz w:val="24"/>
          <w:szCs w:val="24"/>
        </w:rPr>
        <w:t xml:space="preserve"> 10.4. При выявлении Заказчиком недостатков в Работе, возникших по вине Подрядчика или лиц за которых он отвечает, Подрядчик обязуется в течение 7 (Семи) календарных дней принять меры к устранению недостатков, указанных Заказчиком.</w:t>
      </w:r>
    </w:p>
    <w:p w:rsidR="000929BF" w:rsidRPr="000929BF"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w:t>
      </w:r>
      <w:r w:rsidRPr="00852146">
        <w:rPr>
          <w:rFonts w:ascii="Times New Roman" w:hAnsi="Times New Roman"/>
          <w:sz w:val="24"/>
          <w:szCs w:val="24"/>
        </w:rPr>
        <w:t xml:space="preserve">    </w:t>
      </w:r>
      <w:r w:rsidRPr="007D3E80">
        <w:rPr>
          <w:rFonts w:ascii="Times New Roman" w:hAnsi="Times New Roman"/>
          <w:sz w:val="24"/>
          <w:szCs w:val="24"/>
        </w:rPr>
        <w:t xml:space="preserve"> 10.5. При осуществлении контроля за ведением Работ Заказчик, а также его полномочные представители не вправе вмешиваться в оперативно-хозяйственную деятельность Подрядчика.</w:t>
      </w:r>
    </w:p>
    <w:p w:rsidR="000929BF" w:rsidRDefault="000929BF" w:rsidP="000929BF">
      <w:pPr>
        <w:pStyle w:val="ConsNormal"/>
        <w:widowControl/>
        <w:spacing w:line="264" w:lineRule="auto"/>
        <w:ind w:firstLine="0"/>
        <w:jc w:val="both"/>
        <w:rPr>
          <w:rFonts w:ascii="Times New Roman" w:hAnsi="Times New Roman"/>
          <w:sz w:val="24"/>
          <w:szCs w:val="24"/>
        </w:rPr>
      </w:pPr>
    </w:p>
    <w:p w:rsidR="005630F3" w:rsidRPr="000929BF" w:rsidRDefault="005630F3" w:rsidP="000929BF">
      <w:pPr>
        <w:pStyle w:val="ConsNormal"/>
        <w:widowControl/>
        <w:spacing w:line="264" w:lineRule="auto"/>
        <w:ind w:firstLine="0"/>
        <w:jc w:val="both"/>
        <w:rPr>
          <w:rFonts w:ascii="Times New Roman" w:hAnsi="Times New Roman"/>
          <w:sz w:val="24"/>
          <w:szCs w:val="24"/>
        </w:rPr>
      </w:pPr>
    </w:p>
    <w:p w:rsidR="000929BF" w:rsidRPr="00852146" w:rsidRDefault="000929BF" w:rsidP="00EE2AF8">
      <w:pPr>
        <w:pStyle w:val="ConsNormal"/>
        <w:widowControl/>
        <w:numPr>
          <w:ilvl w:val="0"/>
          <w:numId w:val="2"/>
        </w:numPr>
        <w:autoSpaceDE w:val="0"/>
        <w:autoSpaceDN w:val="0"/>
        <w:adjustRightInd w:val="0"/>
        <w:spacing w:line="264" w:lineRule="auto"/>
        <w:jc w:val="center"/>
        <w:rPr>
          <w:rFonts w:ascii="Times New Roman" w:hAnsi="Times New Roman"/>
          <w:b/>
          <w:sz w:val="24"/>
          <w:szCs w:val="24"/>
        </w:rPr>
      </w:pPr>
      <w:r w:rsidRPr="007D3E80">
        <w:rPr>
          <w:rFonts w:ascii="Times New Roman" w:hAnsi="Times New Roman"/>
          <w:b/>
          <w:sz w:val="24"/>
          <w:szCs w:val="24"/>
        </w:rPr>
        <w:lastRenderedPageBreak/>
        <w:t>РАСТОРЖЕНИЕ ДОГОВОРА</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w:t>
      </w:r>
      <w:r w:rsidRPr="000929BF">
        <w:rPr>
          <w:rFonts w:ascii="Times New Roman" w:hAnsi="Times New Roman"/>
          <w:sz w:val="24"/>
          <w:szCs w:val="24"/>
        </w:rPr>
        <w:t xml:space="preserve">    </w:t>
      </w:r>
      <w:r w:rsidRPr="007D3E80">
        <w:rPr>
          <w:rFonts w:ascii="Times New Roman" w:hAnsi="Times New Roman"/>
          <w:sz w:val="24"/>
          <w:szCs w:val="24"/>
        </w:rPr>
        <w:t xml:space="preserve"> 11.1. Заказчик вправе </w:t>
      </w:r>
      <w:r>
        <w:rPr>
          <w:rFonts w:ascii="Times New Roman" w:hAnsi="Times New Roman"/>
          <w:sz w:val="24"/>
          <w:szCs w:val="24"/>
        </w:rPr>
        <w:t>отказаться от исполнения настоящего</w:t>
      </w:r>
      <w:r w:rsidRPr="007D3E80">
        <w:rPr>
          <w:rFonts w:ascii="Times New Roman" w:hAnsi="Times New Roman"/>
          <w:sz w:val="24"/>
          <w:szCs w:val="24"/>
        </w:rPr>
        <w:t xml:space="preserve"> Договор</w:t>
      </w:r>
      <w:r>
        <w:rPr>
          <w:rFonts w:ascii="Times New Roman" w:hAnsi="Times New Roman"/>
          <w:sz w:val="24"/>
          <w:szCs w:val="24"/>
        </w:rPr>
        <w:t>а</w:t>
      </w:r>
      <w:r w:rsidRPr="007D3E80">
        <w:rPr>
          <w:rFonts w:ascii="Times New Roman" w:hAnsi="Times New Roman"/>
          <w:sz w:val="24"/>
          <w:szCs w:val="24"/>
        </w:rPr>
        <w:t xml:space="preserve"> в следующих случаях:</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w:t>
      </w:r>
      <w:r w:rsidRPr="00886B5D">
        <w:rPr>
          <w:rFonts w:ascii="Times New Roman" w:hAnsi="Times New Roman"/>
          <w:sz w:val="24"/>
          <w:szCs w:val="24"/>
        </w:rPr>
        <w:t xml:space="preserve">    </w:t>
      </w:r>
      <w:r w:rsidRPr="007D3E80">
        <w:rPr>
          <w:rFonts w:ascii="Times New Roman" w:hAnsi="Times New Roman"/>
          <w:sz w:val="24"/>
          <w:szCs w:val="24"/>
        </w:rPr>
        <w:t xml:space="preserve"> - задержки Подрядчиком начала выполнения Работ более чем на </w:t>
      </w:r>
      <w:r w:rsidR="00DC4F9D">
        <w:rPr>
          <w:rFonts w:ascii="Times New Roman" w:hAnsi="Times New Roman"/>
          <w:sz w:val="24"/>
          <w:szCs w:val="24"/>
        </w:rPr>
        <w:t xml:space="preserve">30 </w:t>
      </w:r>
      <w:r w:rsidRPr="007D3E80">
        <w:rPr>
          <w:rFonts w:ascii="Times New Roman" w:hAnsi="Times New Roman"/>
          <w:sz w:val="24"/>
          <w:szCs w:val="24"/>
        </w:rPr>
        <w:t>(</w:t>
      </w:r>
      <w:r w:rsidR="00DC4F9D">
        <w:rPr>
          <w:rFonts w:ascii="Times New Roman" w:hAnsi="Times New Roman"/>
          <w:i/>
          <w:sz w:val="24"/>
          <w:szCs w:val="24"/>
        </w:rPr>
        <w:t>тридцать</w:t>
      </w:r>
      <w:r w:rsidRPr="007D3E80">
        <w:rPr>
          <w:rFonts w:ascii="Times New Roman" w:hAnsi="Times New Roman"/>
          <w:sz w:val="24"/>
          <w:szCs w:val="24"/>
        </w:rPr>
        <w:t>) календарных дней по причинам, не зависящим от Заказчика;</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w:t>
      </w:r>
      <w:r>
        <w:rPr>
          <w:rFonts w:ascii="Times New Roman" w:hAnsi="Times New Roman"/>
          <w:sz w:val="24"/>
          <w:szCs w:val="24"/>
        </w:rPr>
        <w:t xml:space="preserve">  </w:t>
      </w:r>
      <w:r w:rsidRPr="00886B5D">
        <w:rPr>
          <w:rFonts w:ascii="Times New Roman" w:hAnsi="Times New Roman"/>
          <w:sz w:val="24"/>
          <w:szCs w:val="24"/>
        </w:rPr>
        <w:t xml:space="preserve">    </w:t>
      </w:r>
      <w:r w:rsidRPr="007D3E80">
        <w:rPr>
          <w:rFonts w:ascii="Times New Roman" w:hAnsi="Times New Roman"/>
          <w:sz w:val="24"/>
          <w:szCs w:val="24"/>
        </w:rPr>
        <w:t xml:space="preserve"> - систематического нарушения Подрядчиком сроков выполнения Работ, влекущего увеличение сроков окончания Работ более чем на </w:t>
      </w:r>
      <w:r w:rsidR="00DC4F9D">
        <w:rPr>
          <w:rFonts w:ascii="Times New Roman" w:hAnsi="Times New Roman"/>
          <w:sz w:val="24"/>
          <w:szCs w:val="24"/>
        </w:rPr>
        <w:t>60</w:t>
      </w:r>
      <w:r>
        <w:rPr>
          <w:rFonts w:ascii="Times New Roman" w:hAnsi="Times New Roman"/>
          <w:sz w:val="24"/>
          <w:szCs w:val="24"/>
        </w:rPr>
        <w:t xml:space="preserve"> </w:t>
      </w:r>
      <w:r w:rsidRPr="007D3E80">
        <w:rPr>
          <w:rFonts w:ascii="Times New Roman" w:hAnsi="Times New Roman"/>
          <w:sz w:val="24"/>
          <w:szCs w:val="24"/>
        </w:rPr>
        <w:t>(</w:t>
      </w:r>
      <w:r w:rsidR="00DC4F9D">
        <w:rPr>
          <w:rFonts w:ascii="Times New Roman" w:hAnsi="Times New Roman"/>
          <w:i/>
          <w:sz w:val="24"/>
          <w:szCs w:val="24"/>
        </w:rPr>
        <w:t>шестьдесят</w:t>
      </w:r>
      <w:r w:rsidRPr="007D3E80">
        <w:rPr>
          <w:rFonts w:ascii="Times New Roman" w:hAnsi="Times New Roman"/>
          <w:sz w:val="24"/>
          <w:szCs w:val="24"/>
        </w:rPr>
        <w:t xml:space="preserve">) </w:t>
      </w:r>
      <w:r w:rsidR="00DC4F9D">
        <w:rPr>
          <w:rFonts w:ascii="Times New Roman" w:hAnsi="Times New Roman"/>
          <w:sz w:val="24"/>
          <w:szCs w:val="24"/>
        </w:rPr>
        <w:t>календарных дней</w:t>
      </w:r>
      <w:r w:rsidRPr="007D3E80">
        <w:rPr>
          <w:rFonts w:ascii="Times New Roman" w:hAnsi="Times New Roman"/>
          <w:sz w:val="24"/>
          <w:szCs w:val="24"/>
        </w:rPr>
        <w:t>;</w:t>
      </w:r>
    </w:p>
    <w:p w:rsidR="000929BF" w:rsidRPr="007D3E80"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w:t>
      </w:r>
      <w:r w:rsidRPr="00886B5D">
        <w:rPr>
          <w:rFonts w:ascii="Times New Roman" w:hAnsi="Times New Roman"/>
          <w:sz w:val="24"/>
          <w:szCs w:val="24"/>
        </w:rPr>
        <w:t xml:space="preserve">    </w:t>
      </w:r>
      <w:r w:rsidRPr="007D3E80">
        <w:rPr>
          <w:rFonts w:ascii="Times New Roman" w:hAnsi="Times New Roman"/>
          <w:sz w:val="24"/>
          <w:szCs w:val="24"/>
        </w:rPr>
        <w:t>- систематического несоблюдения Подрядчиком требований по качеству Работ;</w:t>
      </w:r>
    </w:p>
    <w:p w:rsidR="000929BF"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w:t>
      </w:r>
      <w:r w:rsidRPr="00886B5D">
        <w:rPr>
          <w:rFonts w:ascii="Times New Roman" w:hAnsi="Times New Roman"/>
          <w:sz w:val="24"/>
          <w:szCs w:val="24"/>
        </w:rPr>
        <w:t xml:space="preserve">    </w:t>
      </w:r>
      <w:r w:rsidRPr="007D3E80">
        <w:rPr>
          <w:rFonts w:ascii="Times New Roman" w:hAnsi="Times New Roman"/>
          <w:sz w:val="24"/>
          <w:szCs w:val="24"/>
        </w:rPr>
        <w:t xml:space="preserve"> - аннулирования лицензий на осуществление определенных видов деятельности, допусков к выполнению определенных видов работ, являющихся предметом договора, других актов государственных органов в рамках действующего законодательства, лишающих Подрядчика права на производство Работ</w:t>
      </w:r>
      <w:r>
        <w:rPr>
          <w:rFonts w:ascii="Times New Roman" w:hAnsi="Times New Roman"/>
          <w:sz w:val="24"/>
          <w:szCs w:val="24"/>
        </w:rPr>
        <w:t>;</w:t>
      </w:r>
    </w:p>
    <w:p w:rsidR="000929BF" w:rsidRPr="00CF09D0" w:rsidRDefault="000929BF" w:rsidP="00EE2AF8">
      <w:pPr>
        <w:numPr>
          <w:ilvl w:val="0"/>
          <w:numId w:val="9"/>
        </w:numPr>
        <w:tabs>
          <w:tab w:val="clear" w:pos="720"/>
          <w:tab w:val="left" w:pos="993"/>
        </w:tabs>
        <w:spacing w:line="264" w:lineRule="auto"/>
        <w:ind w:left="0" w:firstLine="709"/>
        <w:jc w:val="both"/>
      </w:pPr>
      <w:r w:rsidRPr="00CF09D0">
        <w:t xml:space="preserve">неоднократного нарушения Подрядчиком требований к квалификации привлекаемых работников субподрядной организации </w:t>
      </w:r>
    </w:p>
    <w:p w:rsidR="000929BF" w:rsidRPr="00CF09D0" w:rsidRDefault="000929BF" w:rsidP="000929BF">
      <w:pPr>
        <w:tabs>
          <w:tab w:val="left" w:pos="993"/>
        </w:tabs>
        <w:spacing w:line="264" w:lineRule="auto"/>
        <w:jc w:val="both"/>
      </w:pPr>
      <w:r w:rsidRPr="00CF09D0">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rsidR="000929BF" w:rsidRPr="00F3190A" w:rsidRDefault="000929BF" w:rsidP="000929BF">
      <w:pPr>
        <w:pStyle w:val="ConsNormal"/>
        <w:widowControl/>
        <w:spacing w:line="264" w:lineRule="auto"/>
        <w:ind w:firstLine="0"/>
        <w:jc w:val="both"/>
        <w:rPr>
          <w:rFonts w:ascii="Times New Roman" w:hAnsi="Times New Roman"/>
          <w:sz w:val="24"/>
          <w:szCs w:val="24"/>
        </w:rPr>
      </w:pPr>
      <w:r w:rsidRPr="007D3E80">
        <w:rPr>
          <w:rFonts w:ascii="Times New Roman" w:hAnsi="Times New Roman"/>
          <w:sz w:val="24"/>
          <w:szCs w:val="24"/>
        </w:rPr>
        <w:t xml:space="preserve">    </w:t>
      </w:r>
      <w:r w:rsidRPr="00DF5C06">
        <w:rPr>
          <w:rFonts w:ascii="Times New Roman" w:hAnsi="Times New Roman"/>
          <w:sz w:val="24"/>
          <w:szCs w:val="24"/>
        </w:rPr>
        <w:t xml:space="preserve">    </w:t>
      </w:r>
      <w:r w:rsidRPr="007D3E80">
        <w:rPr>
          <w:rFonts w:ascii="Times New Roman" w:hAnsi="Times New Roman"/>
          <w:sz w:val="24"/>
          <w:szCs w:val="24"/>
        </w:rPr>
        <w:t xml:space="preserve">11.2. Настоящий Договор может быть расторгнут по иным основаниям, </w:t>
      </w:r>
      <w:r w:rsidRPr="00F3190A">
        <w:rPr>
          <w:rFonts w:ascii="Times New Roman" w:hAnsi="Times New Roman"/>
          <w:sz w:val="24"/>
          <w:szCs w:val="24"/>
        </w:rPr>
        <w:t>предусмотренным действующим законодательством Российской Федерации.</w:t>
      </w:r>
    </w:p>
    <w:p w:rsidR="000929BF" w:rsidRDefault="000929BF" w:rsidP="000929BF">
      <w:pPr>
        <w:pStyle w:val="4"/>
        <w:numPr>
          <w:ilvl w:val="0"/>
          <w:numId w:val="0"/>
        </w:numPr>
        <w:tabs>
          <w:tab w:val="left" w:pos="3720"/>
        </w:tabs>
        <w:spacing w:before="14" w:after="14"/>
        <w:ind w:left="12"/>
        <w:rPr>
          <w:rFonts w:ascii="Times New Roman" w:hAnsi="Times New Roman"/>
          <w:sz w:val="24"/>
          <w:szCs w:val="24"/>
        </w:rPr>
      </w:pPr>
      <w:r w:rsidRPr="00F3190A">
        <w:rPr>
          <w:rFonts w:ascii="Times New Roman" w:hAnsi="Times New Roman"/>
          <w:sz w:val="24"/>
          <w:szCs w:val="24"/>
        </w:rPr>
        <w:t xml:space="preserve">     </w:t>
      </w:r>
      <w:r w:rsidRPr="00EE5DC2">
        <w:rPr>
          <w:rFonts w:ascii="Times New Roman" w:hAnsi="Times New Roman"/>
          <w:sz w:val="24"/>
          <w:szCs w:val="24"/>
        </w:rPr>
        <w:t xml:space="preserve">    </w:t>
      </w:r>
      <w:r w:rsidRPr="00F3190A">
        <w:rPr>
          <w:rFonts w:ascii="Times New Roman" w:hAnsi="Times New Roman"/>
          <w:sz w:val="24"/>
          <w:szCs w:val="24"/>
        </w:rPr>
        <w:t xml:space="preserve">11.3. Заказчик вправе в любое время отказаться от исполнения Договора, письменно уведомив об этом Подрядчика за 3 (три) </w:t>
      </w:r>
      <w:r>
        <w:rPr>
          <w:rFonts w:ascii="Times New Roman" w:hAnsi="Times New Roman"/>
          <w:sz w:val="24"/>
          <w:szCs w:val="24"/>
        </w:rPr>
        <w:t xml:space="preserve">календарных </w:t>
      </w:r>
      <w:r w:rsidRPr="00F3190A">
        <w:rPr>
          <w:rFonts w:ascii="Times New Roman" w:hAnsi="Times New Roman"/>
          <w:sz w:val="24"/>
          <w:szCs w:val="24"/>
        </w:rPr>
        <w:t xml:space="preserve">дня до даты предполагаемого отказа от исполнения Договора. Договор считается расторгнутым по истечении 3 (трех) </w:t>
      </w:r>
      <w:r>
        <w:rPr>
          <w:rFonts w:ascii="Times New Roman" w:hAnsi="Times New Roman"/>
          <w:sz w:val="24"/>
          <w:szCs w:val="24"/>
        </w:rPr>
        <w:t xml:space="preserve">календарных </w:t>
      </w:r>
      <w:r w:rsidRPr="00F3190A">
        <w:rPr>
          <w:rFonts w:ascii="Times New Roman" w:hAnsi="Times New Roman"/>
          <w:sz w:val="24"/>
          <w:szCs w:val="24"/>
        </w:rPr>
        <w:t>дней с момента получения Подрядчиком письменного уведомления об отказе от исполнения Договора.</w:t>
      </w:r>
      <w:r w:rsidRPr="007D3E80">
        <w:rPr>
          <w:rFonts w:ascii="Times New Roman" w:hAnsi="Times New Roman"/>
          <w:sz w:val="24"/>
          <w:szCs w:val="24"/>
        </w:rPr>
        <w:t xml:space="preserve"> </w:t>
      </w:r>
    </w:p>
    <w:p w:rsidR="000929BF" w:rsidRPr="00C018DD" w:rsidRDefault="000929BF" w:rsidP="00C018DD">
      <w:pPr>
        <w:jc w:val="both"/>
        <w:rPr>
          <w:spacing w:val="-4"/>
          <w:lang w:eastAsia="en-US"/>
        </w:rPr>
      </w:pPr>
      <w:r w:rsidRPr="000929BF">
        <w:rPr>
          <w:spacing w:val="-4"/>
          <w:lang w:eastAsia="en-US"/>
        </w:rPr>
        <w:t xml:space="preserve">          </w:t>
      </w:r>
      <w:r w:rsidRPr="00E14666">
        <w:rPr>
          <w:spacing w:val="-4"/>
          <w:lang w:eastAsia="en-US"/>
        </w:rPr>
        <w:t>11</w:t>
      </w:r>
      <w:r w:rsidRPr="00E14666">
        <w:rPr>
          <w:spacing w:val="-4"/>
          <w:lang w:val="x-none" w:eastAsia="en-US"/>
        </w:rPr>
        <w:t>.</w:t>
      </w:r>
      <w:r w:rsidRPr="000929BF">
        <w:rPr>
          <w:spacing w:val="-4"/>
          <w:lang w:eastAsia="en-US"/>
        </w:rPr>
        <w:t>4</w:t>
      </w:r>
      <w:r w:rsidRPr="00E14666">
        <w:rPr>
          <w:spacing w:val="-4"/>
          <w:lang w:val="x-none" w:eastAsia="en-US"/>
        </w:rPr>
        <w:t xml:space="preserve">. В случае неисполнения </w:t>
      </w:r>
      <w:r w:rsidRPr="00E14666">
        <w:rPr>
          <w:rFonts w:eastAsia="Calibri"/>
          <w:lang w:eastAsia="en-US"/>
        </w:rPr>
        <w:t>Подрядчиком</w:t>
      </w:r>
      <w:r w:rsidRPr="00E14666">
        <w:rPr>
          <w:spacing w:val="-4"/>
          <w:lang w:val="x-none" w:eastAsia="en-US"/>
        </w:rPr>
        <w:t xml:space="preserve"> обязанност</w:t>
      </w:r>
      <w:r w:rsidRPr="00E14666">
        <w:rPr>
          <w:spacing w:val="-4"/>
          <w:lang w:eastAsia="en-US"/>
        </w:rPr>
        <w:t>ей</w:t>
      </w:r>
      <w:r w:rsidRPr="00E14666">
        <w:rPr>
          <w:spacing w:val="-4"/>
          <w:lang w:val="x-none" w:eastAsia="en-US"/>
        </w:rPr>
        <w:t>, установленн</w:t>
      </w:r>
      <w:r w:rsidRPr="00E14666">
        <w:rPr>
          <w:spacing w:val="-4"/>
          <w:lang w:eastAsia="en-US"/>
        </w:rPr>
        <w:t>ых</w:t>
      </w:r>
      <w:r w:rsidRPr="00E14666">
        <w:rPr>
          <w:spacing w:val="-4"/>
          <w:lang w:val="x-none" w:eastAsia="en-US"/>
        </w:rPr>
        <w:t xml:space="preserve"> п. </w:t>
      </w:r>
      <w:r w:rsidRPr="00E14666">
        <w:rPr>
          <w:spacing w:val="-4"/>
          <w:lang w:eastAsia="en-US"/>
        </w:rPr>
        <w:t>3</w:t>
      </w:r>
      <w:r>
        <w:rPr>
          <w:spacing w:val="-4"/>
          <w:lang w:val="x-none" w:eastAsia="en-US"/>
        </w:rPr>
        <w:t>.</w:t>
      </w:r>
      <w:r w:rsidRPr="00E14666">
        <w:rPr>
          <w:spacing w:val="-4"/>
          <w:lang w:eastAsia="en-US"/>
        </w:rPr>
        <w:t>3</w:t>
      </w:r>
      <w:r w:rsidRPr="00E14666">
        <w:rPr>
          <w:spacing w:val="-4"/>
          <w:lang w:val="x-none" w:eastAsia="en-US"/>
        </w:rPr>
        <w:t>.</w:t>
      </w:r>
      <w:r w:rsidRPr="00E14666">
        <w:rPr>
          <w:spacing w:val="-4"/>
          <w:lang w:eastAsia="en-US"/>
        </w:rPr>
        <w:t>20</w:t>
      </w:r>
      <w:r w:rsidRPr="00E14666">
        <w:rPr>
          <w:spacing w:val="-4"/>
          <w:lang w:val="x-none" w:eastAsia="en-US"/>
        </w:rPr>
        <w:t xml:space="preserve"> настоящего </w:t>
      </w:r>
      <w:r w:rsidRPr="00E14666">
        <w:rPr>
          <w:spacing w:val="-4"/>
          <w:lang w:eastAsia="en-US"/>
        </w:rPr>
        <w:t>Д</w:t>
      </w:r>
      <w:r w:rsidRPr="00E14666">
        <w:rPr>
          <w:spacing w:val="-4"/>
          <w:lang w:val="x-none" w:eastAsia="en-US"/>
        </w:rPr>
        <w:t xml:space="preserve">оговора, </w:t>
      </w:r>
      <w:r w:rsidRPr="00E14666">
        <w:rPr>
          <w:spacing w:val="-4"/>
          <w:lang w:eastAsia="en-US"/>
        </w:rPr>
        <w:t xml:space="preserve">Заказчик </w:t>
      </w:r>
      <w:r w:rsidRPr="00E14666">
        <w:rPr>
          <w:spacing w:val="-4"/>
          <w:lang w:val="x-none" w:eastAsia="en-US"/>
        </w:rPr>
        <w:t xml:space="preserve">вправе в одностороннем </w:t>
      </w:r>
      <w:r w:rsidRPr="00E14666">
        <w:rPr>
          <w:spacing w:val="-4"/>
          <w:lang w:eastAsia="en-US"/>
        </w:rPr>
        <w:t xml:space="preserve">внесудебном </w:t>
      </w:r>
      <w:r w:rsidRPr="00E14666">
        <w:rPr>
          <w:spacing w:val="-4"/>
          <w:lang w:val="x-none" w:eastAsia="en-US"/>
        </w:rPr>
        <w:t>порядке отказаться</w:t>
      </w:r>
      <w:r w:rsidRPr="00E14666">
        <w:rPr>
          <w:spacing w:val="-4"/>
          <w:lang w:eastAsia="en-US"/>
        </w:rPr>
        <w:t xml:space="preserve"> </w:t>
      </w:r>
      <w:r w:rsidRPr="00E14666">
        <w:rPr>
          <w:spacing w:val="-4"/>
          <w:lang w:val="x-none" w:eastAsia="en-US"/>
        </w:rPr>
        <w:t xml:space="preserve">от исполнения настоящего </w:t>
      </w:r>
      <w:r w:rsidRPr="00E14666">
        <w:rPr>
          <w:spacing w:val="-4"/>
          <w:lang w:eastAsia="en-US"/>
        </w:rPr>
        <w:t>Д</w:t>
      </w:r>
      <w:r w:rsidRPr="00E14666">
        <w:rPr>
          <w:spacing w:val="-4"/>
          <w:lang w:val="x-none" w:eastAsia="en-US"/>
        </w:rPr>
        <w:t>оговора</w:t>
      </w:r>
      <w:r w:rsidRPr="00E14666">
        <w:rPr>
          <w:spacing w:val="-4"/>
          <w:lang w:eastAsia="en-US"/>
        </w:rPr>
        <w:t xml:space="preserve">, письменно уведомив об этом </w:t>
      </w:r>
      <w:r w:rsidRPr="00E14666">
        <w:rPr>
          <w:rFonts w:eastAsia="Calibri"/>
          <w:lang w:eastAsia="en-US"/>
        </w:rPr>
        <w:t>Подрядчика</w:t>
      </w:r>
      <w:r w:rsidRPr="00E14666">
        <w:rPr>
          <w:spacing w:val="-4"/>
          <w:lang w:val="x-none" w:eastAsia="en-US"/>
        </w:rPr>
        <w:t>.</w:t>
      </w:r>
      <w:r w:rsidRPr="00E14666">
        <w:rPr>
          <w:spacing w:val="-4"/>
          <w:lang w:eastAsia="en-US"/>
        </w:rPr>
        <w:t xml:space="preserve"> Договор считается расторгнутым по истечении 5 (пяти) календарных дней с момента получения </w:t>
      </w:r>
      <w:r w:rsidRPr="00E14666">
        <w:rPr>
          <w:rFonts w:eastAsia="Calibri"/>
          <w:lang w:eastAsia="en-US"/>
        </w:rPr>
        <w:t>Подрядчиком</w:t>
      </w:r>
      <w:r w:rsidRPr="00E14666">
        <w:rPr>
          <w:spacing w:val="-4"/>
          <w:lang w:eastAsia="en-US"/>
        </w:rPr>
        <w:t xml:space="preserve"> указанного письменного уведомления Заказчика.</w:t>
      </w:r>
    </w:p>
    <w:p w:rsidR="000929BF" w:rsidRPr="00880927" w:rsidRDefault="000929BF" w:rsidP="000929BF">
      <w:pPr>
        <w:pStyle w:val="ConsNonformat"/>
        <w:widowControl/>
        <w:spacing w:line="264" w:lineRule="auto"/>
        <w:rPr>
          <w:rFonts w:ascii="Times New Roman" w:hAnsi="Times New Roman" w:cs="Times New Roman"/>
          <w:sz w:val="14"/>
          <w:szCs w:val="24"/>
        </w:rPr>
      </w:pPr>
    </w:p>
    <w:p w:rsidR="000929BF" w:rsidRPr="00852146" w:rsidRDefault="000929BF" w:rsidP="00EE2AF8">
      <w:pPr>
        <w:pStyle w:val="11"/>
        <w:numPr>
          <w:ilvl w:val="0"/>
          <w:numId w:val="2"/>
        </w:numPr>
      </w:pPr>
      <w:r w:rsidRPr="007D3E80">
        <w:t>КОНФИДЕНЦИАЛЬНОСТЬ</w:t>
      </w:r>
    </w:p>
    <w:p w:rsidR="000929BF" w:rsidRPr="00CC154F" w:rsidRDefault="000929BF" w:rsidP="000929BF">
      <w:pPr>
        <w:ind w:firstLine="709"/>
        <w:jc w:val="both"/>
        <w:rPr>
          <w:spacing w:val="-4"/>
        </w:rPr>
      </w:pPr>
      <w:r>
        <w:rPr>
          <w:spacing w:val="-4"/>
        </w:rPr>
        <w:t>1</w:t>
      </w:r>
      <w:r w:rsidR="00D94A78">
        <w:rPr>
          <w:spacing w:val="-4"/>
        </w:rPr>
        <w:t>2</w:t>
      </w:r>
      <w:r w:rsidRPr="00CC154F">
        <w:rPr>
          <w:spacing w:val="-4"/>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Заказчика.</w:t>
      </w:r>
    </w:p>
    <w:p w:rsidR="000929BF" w:rsidRPr="007D3E80" w:rsidRDefault="000929BF" w:rsidP="000929BF">
      <w:pPr>
        <w:pStyle w:val="ConsNonformat"/>
        <w:widowControl/>
        <w:spacing w:line="264" w:lineRule="auto"/>
        <w:jc w:val="center"/>
        <w:rPr>
          <w:rFonts w:ascii="Times New Roman" w:hAnsi="Times New Roman" w:cs="Times New Roman"/>
          <w:sz w:val="24"/>
          <w:szCs w:val="24"/>
        </w:rPr>
      </w:pPr>
    </w:p>
    <w:p w:rsidR="000929BF" w:rsidRDefault="000929BF" w:rsidP="00EE2AF8">
      <w:pPr>
        <w:pStyle w:val="11"/>
        <w:numPr>
          <w:ilvl w:val="0"/>
          <w:numId w:val="2"/>
        </w:numPr>
      </w:pPr>
      <w:r w:rsidRPr="007D3E80">
        <w:t>РАЗРЕШЕНИЕ СПОРОВ</w:t>
      </w:r>
    </w:p>
    <w:p w:rsidR="000929BF" w:rsidRPr="0036525E" w:rsidRDefault="000929BF" w:rsidP="000929BF"/>
    <w:p w:rsidR="000929BF" w:rsidRPr="0036525E" w:rsidRDefault="000929BF" w:rsidP="00A43A79">
      <w:pPr>
        <w:ind w:firstLine="709"/>
        <w:contextualSpacing/>
        <w:jc w:val="both"/>
        <w:rPr>
          <w:color w:val="282828"/>
        </w:rPr>
      </w:pPr>
      <w:r>
        <w:t>1</w:t>
      </w:r>
      <w:r w:rsidR="00D94A78">
        <w:t>3</w:t>
      </w:r>
      <w:r w:rsidRPr="0036525E">
        <w:t>.1.</w:t>
      </w:r>
      <w:r w:rsidRPr="0036525E">
        <w:rPr>
          <w:rFonts w:eastAsia="Calibri"/>
          <w:lang w:eastAsia="en-US"/>
        </w:rPr>
        <w:t> </w:t>
      </w:r>
      <w:r w:rsidR="00A43A79">
        <w:rPr>
          <w:rFonts w:eastAsia="Calibri"/>
          <w:color w:val="282828"/>
          <w:lang w:eastAsia="en-US"/>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0929BF" w:rsidRPr="0036525E" w:rsidRDefault="000929BF" w:rsidP="000929BF">
      <w:pPr>
        <w:ind w:firstLine="703"/>
        <w:contextualSpacing/>
        <w:jc w:val="both"/>
        <w:rPr>
          <w:bCs/>
          <w:sz w:val="2"/>
        </w:rPr>
      </w:pPr>
    </w:p>
    <w:p w:rsidR="000929BF" w:rsidRPr="0036525E" w:rsidRDefault="000929BF" w:rsidP="000929BF">
      <w:pPr>
        <w:ind w:firstLine="709"/>
        <w:jc w:val="both"/>
        <w:rPr>
          <w:rFonts w:eastAsia="Calibri"/>
          <w:lang w:eastAsia="en-US"/>
        </w:rPr>
      </w:pPr>
      <w:r>
        <w:t>1</w:t>
      </w:r>
      <w:r w:rsidR="00D94A78">
        <w:t>3</w:t>
      </w:r>
      <w:r w:rsidRPr="0036525E">
        <w:t>.2.</w:t>
      </w:r>
      <w:r w:rsidRPr="0036525E">
        <w:rPr>
          <w:rFonts w:eastAsia="Calibri"/>
          <w:lang w:eastAsia="en-US"/>
        </w:rPr>
        <w:t> Досудебный порядок урегулирования спора является обязательным. Срок ответа на претензию - 15 (пятнадцать) календарных дней со дня ее получения.</w:t>
      </w:r>
      <w:r w:rsidRPr="0036525E">
        <w:rPr>
          <w:rFonts w:eastAsia="Calibri"/>
          <w:i/>
          <w:lang w:eastAsia="en-US"/>
        </w:rPr>
        <w:t xml:space="preserve"> </w:t>
      </w:r>
      <w:r w:rsidRPr="0036525E">
        <w:rPr>
          <w:rFonts w:eastAsia="Calibri"/>
          <w:lang w:eastAsia="en-US"/>
        </w:rPr>
        <w:t>Спор по имущественным требованиям</w:t>
      </w:r>
      <w:r w:rsidRPr="0036525E">
        <w:rPr>
          <w:rFonts w:eastAsia="Calibri"/>
          <w:i/>
          <w:lang w:eastAsia="en-US"/>
        </w:rPr>
        <w:t xml:space="preserve"> </w:t>
      </w:r>
      <w:r w:rsidRPr="0036525E">
        <w:rPr>
          <w:rFonts w:eastAsia="Calibri"/>
          <w:lang w:eastAsia="en-US"/>
        </w:rPr>
        <w:t xml:space="preserve">Заказчика может быть передан на разрешение суда по истечении </w:t>
      </w:r>
      <w:r w:rsidR="00A43A79">
        <w:rPr>
          <w:rFonts w:eastAsia="Calibri"/>
          <w:lang w:eastAsia="en-US"/>
        </w:rPr>
        <w:t>15</w:t>
      </w:r>
      <w:r w:rsidRPr="0036525E">
        <w:rPr>
          <w:rFonts w:eastAsia="Calibri"/>
          <w:lang w:eastAsia="en-US"/>
        </w:rPr>
        <w:t xml:space="preserve"> (</w:t>
      </w:r>
      <w:r w:rsidR="00A43A79">
        <w:rPr>
          <w:rFonts w:eastAsia="Calibri"/>
          <w:lang w:eastAsia="en-US"/>
        </w:rPr>
        <w:t>пятнадцати</w:t>
      </w:r>
      <w:r w:rsidRPr="0036525E">
        <w:rPr>
          <w:rFonts w:eastAsia="Calibri"/>
          <w:lang w:eastAsia="en-US"/>
        </w:rPr>
        <w:t>) календарных дней с момента направления Заказчиком претензии (требования) Подрядчику.</w:t>
      </w:r>
    </w:p>
    <w:p w:rsidR="000929BF" w:rsidRDefault="000929BF" w:rsidP="000929BF">
      <w:pPr>
        <w:ind w:firstLine="709"/>
        <w:jc w:val="both"/>
        <w:rPr>
          <w:rFonts w:eastAsia="Calibri"/>
          <w:lang w:eastAsia="en-US"/>
        </w:rPr>
      </w:pPr>
    </w:p>
    <w:p w:rsidR="005630F3" w:rsidRDefault="005630F3" w:rsidP="000929BF">
      <w:pPr>
        <w:ind w:firstLine="709"/>
        <w:jc w:val="both"/>
        <w:rPr>
          <w:rFonts w:eastAsia="Calibri"/>
          <w:lang w:eastAsia="en-US"/>
        </w:rPr>
      </w:pPr>
    </w:p>
    <w:p w:rsidR="005630F3" w:rsidRDefault="005630F3" w:rsidP="000929BF">
      <w:pPr>
        <w:ind w:firstLine="709"/>
        <w:jc w:val="both"/>
        <w:rPr>
          <w:rFonts w:eastAsia="Calibri"/>
          <w:lang w:eastAsia="en-US"/>
        </w:rPr>
      </w:pPr>
    </w:p>
    <w:p w:rsidR="005630F3" w:rsidRDefault="005630F3" w:rsidP="000929BF">
      <w:pPr>
        <w:ind w:firstLine="709"/>
        <w:jc w:val="both"/>
        <w:rPr>
          <w:rFonts w:eastAsia="Calibri"/>
          <w:lang w:eastAsia="en-US"/>
        </w:rPr>
      </w:pPr>
    </w:p>
    <w:p w:rsidR="005630F3" w:rsidRPr="0036525E" w:rsidRDefault="005630F3" w:rsidP="000929BF">
      <w:pPr>
        <w:ind w:firstLine="709"/>
        <w:jc w:val="both"/>
        <w:rPr>
          <w:rFonts w:eastAsia="Calibri"/>
          <w:lang w:eastAsia="en-US"/>
        </w:rPr>
      </w:pPr>
    </w:p>
    <w:p w:rsidR="000929BF" w:rsidRPr="0036525E" w:rsidRDefault="000929BF" w:rsidP="000929BF">
      <w:pPr>
        <w:ind w:firstLine="709"/>
        <w:jc w:val="both"/>
        <w:rPr>
          <w:color w:val="282828"/>
        </w:rPr>
      </w:pPr>
    </w:p>
    <w:p w:rsidR="000929BF" w:rsidRPr="00A43A79" w:rsidRDefault="000929BF" w:rsidP="00EE2AF8">
      <w:pPr>
        <w:pStyle w:val="af8"/>
        <w:numPr>
          <w:ilvl w:val="0"/>
          <w:numId w:val="2"/>
        </w:numPr>
        <w:jc w:val="center"/>
        <w:rPr>
          <w:rFonts w:eastAsia="Calibri"/>
          <w:b/>
          <w:iCs/>
        </w:rPr>
      </w:pPr>
      <w:r w:rsidRPr="00A43A79">
        <w:rPr>
          <w:rFonts w:eastAsia="Calibri"/>
          <w:b/>
          <w:iCs/>
        </w:rPr>
        <w:lastRenderedPageBreak/>
        <w:t>ТОЛКОВАНИЕ ДОГОВОРА</w:t>
      </w:r>
    </w:p>
    <w:p w:rsidR="00A43A79" w:rsidRPr="00A43A79" w:rsidRDefault="00A43A79" w:rsidP="00A43A79">
      <w:pPr>
        <w:pStyle w:val="af8"/>
        <w:ind w:left="1080"/>
        <w:rPr>
          <w:rFonts w:eastAsia="Calibri"/>
          <w:b/>
          <w:iCs/>
        </w:rPr>
      </w:pPr>
    </w:p>
    <w:p w:rsidR="000929BF" w:rsidRPr="00E14666" w:rsidRDefault="000929BF" w:rsidP="000929BF">
      <w:pPr>
        <w:ind w:firstLine="708"/>
        <w:jc w:val="both"/>
        <w:rPr>
          <w:rFonts w:eastAsia="Calibri"/>
          <w:lang w:eastAsia="en-US"/>
        </w:rPr>
      </w:pPr>
      <w:r>
        <w:t>1</w:t>
      </w:r>
      <w:r w:rsidR="00D94A78">
        <w:t>4</w:t>
      </w:r>
      <w:r w:rsidRPr="00E14666">
        <w:t>.1.</w:t>
      </w:r>
      <w:r w:rsidRPr="00E14666">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0929BF" w:rsidRPr="00E14666" w:rsidRDefault="000929BF" w:rsidP="000929BF">
      <w:pPr>
        <w:ind w:firstLine="708"/>
        <w:jc w:val="both"/>
        <w:rPr>
          <w:rFonts w:eastAsia="Calibri"/>
          <w:lang w:eastAsia="en-US"/>
        </w:rPr>
      </w:pPr>
      <w:r>
        <w:t>1</w:t>
      </w:r>
      <w:r w:rsidR="00D94A78">
        <w:t>4</w:t>
      </w:r>
      <w:r w:rsidRPr="00E14666">
        <w:t>.2.</w:t>
      </w:r>
      <w:r w:rsidRPr="00E14666">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0929BF" w:rsidRPr="008B491D" w:rsidRDefault="000929BF" w:rsidP="000929BF">
      <w:pPr>
        <w:widowControl w:val="0"/>
        <w:shd w:val="clear" w:color="auto" w:fill="FFFFFF"/>
        <w:tabs>
          <w:tab w:val="left" w:pos="1253"/>
        </w:tabs>
        <w:autoSpaceDE w:val="0"/>
        <w:autoSpaceDN w:val="0"/>
        <w:adjustRightInd w:val="0"/>
        <w:jc w:val="both"/>
        <w:rPr>
          <w:b/>
        </w:rPr>
      </w:pPr>
    </w:p>
    <w:p w:rsidR="000929BF" w:rsidRDefault="000929BF" w:rsidP="00EE2AF8">
      <w:pPr>
        <w:pStyle w:val="af8"/>
        <w:numPr>
          <w:ilvl w:val="0"/>
          <w:numId w:val="10"/>
        </w:numPr>
        <w:spacing w:line="264" w:lineRule="auto"/>
        <w:jc w:val="center"/>
        <w:rPr>
          <w:b/>
        </w:rPr>
      </w:pPr>
      <w:r w:rsidRPr="00D94A78">
        <w:rPr>
          <w:b/>
        </w:rPr>
        <w:t>ЗАКЛЮЧИТЕЛЬНЫЕ ПОЛОЖЕНИЯ</w:t>
      </w:r>
    </w:p>
    <w:p w:rsidR="0007557E" w:rsidRPr="00D94A78" w:rsidRDefault="0007557E" w:rsidP="0007557E">
      <w:pPr>
        <w:pStyle w:val="af8"/>
        <w:spacing w:line="264" w:lineRule="auto"/>
        <w:ind w:left="1080"/>
        <w:rPr>
          <w:b/>
        </w:rPr>
      </w:pPr>
    </w:p>
    <w:p w:rsidR="000929BF" w:rsidRPr="00CC154F" w:rsidRDefault="000929BF" w:rsidP="000929BF">
      <w:pPr>
        <w:pStyle w:val="af1"/>
        <w:ind w:firstLine="708"/>
        <w:rPr>
          <w:rFonts w:ascii="Times New Roman" w:hAnsi="Times New Roman"/>
          <w:color w:val="000000"/>
          <w:sz w:val="24"/>
          <w:szCs w:val="24"/>
        </w:rPr>
      </w:pPr>
      <w:r>
        <w:rPr>
          <w:rFonts w:ascii="Times New Roman" w:hAnsi="Times New Roman"/>
          <w:sz w:val="24"/>
          <w:szCs w:val="24"/>
        </w:rPr>
        <w:t>1</w:t>
      </w:r>
      <w:r w:rsidR="00D94A78">
        <w:rPr>
          <w:rFonts w:ascii="Times New Roman" w:hAnsi="Times New Roman"/>
          <w:sz w:val="24"/>
          <w:szCs w:val="24"/>
        </w:rPr>
        <w:t>5</w:t>
      </w:r>
      <w:r w:rsidRPr="00CC154F">
        <w:rPr>
          <w:rFonts w:ascii="Times New Roman" w:hAnsi="Times New Roman"/>
          <w:sz w:val="24"/>
          <w:szCs w:val="24"/>
        </w:rPr>
        <w:t>.1.</w:t>
      </w:r>
      <w:r w:rsidRPr="00CC154F">
        <w:rPr>
          <w:rFonts w:ascii="Times New Roman" w:hAnsi="Times New Roman"/>
          <w:color w:val="000000"/>
          <w:sz w:val="24"/>
          <w:szCs w:val="24"/>
        </w:rPr>
        <w:t xml:space="preserve"> </w:t>
      </w:r>
      <w:r w:rsidRPr="00CC154F">
        <w:rPr>
          <w:rFonts w:ascii="Times New Roman" w:hAnsi="Times New Roman"/>
          <w:color w:val="000000"/>
          <w:sz w:val="24"/>
          <w:szCs w:val="24"/>
          <w:lang w:val="en-US"/>
        </w:rPr>
        <w:t> </w:t>
      </w:r>
      <w:r w:rsidRPr="00CC154F">
        <w:rPr>
          <w:rFonts w:ascii="Times New Roman" w:hAnsi="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rsidR="000929BF" w:rsidRPr="00CC154F" w:rsidRDefault="000929BF" w:rsidP="000929BF">
      <w:pPr>
        <w:pStyle w:val="af1"/>
        <w:ind w:firstLine="708"/>
        <w:rPr>
          <w:rFonts w:ascii="Times New Roman" w:hAnsi="Times New Roman"/>
          <w:bCs/>
          <w:sz w:val="24"/>
          <w:szCs w:val="24"/>
        </w:rPr>
      </w:pPr>
      <w:r>
        <w:rPr>
          <w:rFonts w:ascii="Times New Roman" w:hAnsi="Times New Roman"/>
          <w:sz w:val="24"/>
          <w:szCs w:val="24"/>
        </w:rPr>
        <w:t>1</w:t>
      </w:r>
      <w:r w:rsidR="00D94A78">
        <w:rPr>
          <w:rFonts w:ascii="Times New Roman" w:hAnsi="Times New Roman"/>
          <w:sz w:val="24"/>
          <w:szCs w:val="24"/>
        </w:rPr>
        <w:t>5</w:t>
      </w:r>
      <w:r w:rsidRPr="00CC154F">
        <w:rPr>
          <w:rFonts w:ascii="Times New Roman" w:hAnsi="Times New Roman"/>
          <w:sz w:val="24"/>
          <w:szCs w:val="24"/>
        </w:rPr>
        <w:t>.2. </w:t>
      </w:r>
      <w:r w:rsidRPr="00CC154F">
        <w:rPr>
          <w:rFonts w:ascii="Times New Roman" w:hAnsi="Times New Roman"/>
          <w:bCs/>
          <w:sz w:val="24"/>
          <w:szCs w:val="24"/>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CC154F">
        <w:rPr>
          <w:rFonts w:ascii="Times New Roman" w:hAnsi="Times New Roman"/>
          <w:spacing w:val="-2"/>
          <w:sz w:val="24"/>
          <w:szCs w:val="24"/>
        </w:rPr>
        <w:t>Продавцом</w:t>
      </w:r>
      <w:r w:rsidRPr="00CC154F">
        <w:rPr>
          <w:rFonts w:ascii="Times New Roman" w:hAnsi="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0929BF" w:rsidRPr="00CC154F" w:rsidRDefault="000929BF" w:rsidP="000929BF">
      <w:pPr>
        <w:pStyle w:val="af1"/>
        <w:ind w:firstLine="708"/>
        <w:rPr>
          <w:rFonts w:ascii="Times New Roman" w:hAnsi="Times New Roman"/>
          <w:sz w:val="24"/>
          <w:szCs w:val="24"/>
        </w:rPr>
      </w:pPr>
      <w:r>
        <w:rPr>
          <w:rFonts w:ascii="Times New Roman" w:hAnsi="Times New Roman"/>
          <w:sz w:val="24"/>
          <w:szCs w:val="24"/>
        </w:rPr>
        <w:t>1</w:t>
      </w:r>
      <w:r w:rsidR="00D94A78">
        <w:rPr>
          <w:rFonts w:ascii="Times New Roman" w:hAnsi="Times New Roman"/>
          <w:sz w:val="24"/>
          <w:szCs w:val="24"/>
        </w:rPr>
        <w:t>5</w:t>
      </w:r>
      <w:r w:rsidRPr="00CC154F">
        <w:rPr>
          <w:rFonts w:ascii="Times New Roman" w:hAnsi="Times New Roman"/>
          <w:sz w:val="24"/>
          <w:szCs w:val="24"/>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0929BF" w:rsidRPr="00CC154F" w:rsidRDefault="000929BF" w:rsidP="000929BF">
      <w:pPr>
        <w:pStyle w:val="af1"/>
        <w:ind w:firstLine="708"/>
        <w:rPr>
          <w:rFonts w:ascii="Times New Roman" w:hAnsi="Times New Roman"/>
          <w:sz w:val="24"/>
          <w:szCs w:val="24"/>
        </w:rPr>
      </w:pPr>
      <w:r>
        <w:rPr>
          <w:rFonts w:ascii="Times New Roman" w:hAnsi="Times New Roman"/>
          <w:sz w:val="24"/>
          <w:szCs w:val="24"/>
        </w:rPr>
        <w:t>1</w:t>
      </w:r>
      <w:r w:rsidR="00D94A78">
        <w:rPr>
          <w:rFonts w:ascii="Times New Roman" w:hAnsi="Times New Roman"/>
          <w:sz w:val="24"/>
          <w:szCs w:val="24"/>
        </w:rPr>
        <w:t>5</w:t>
      </w:r>
      <w:r w:rsidRPr="00CC154F">
        <w:rPr>
          <w:rFonts w:ascii="Times New Roman" w:hAnsi="Times New Roman"/>
          <w:sz w:val="24"/>
          <w:szCs w:val="24"/>
        </w:rPr>
        <w:t>.4.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0929BF" w:rsidRPr="00CC154F" w:rsidRDefault="000929BF" w:rsidP="000929BF">
      <w:pPr>
        <w:pStyle w:val="af1"/>
        <w:ind w:firstLine="708"/>
        <w:rPr>
          <w:rFonts w:ascii="Times New Roman" w:hAnsi="Times New Roman"/>
          <w:sz w:val="24"/>
          <w:szCs w:val="24"/>
        </w:rPr>
      </w:pPr>
      <w:r>
        <w:rPr>
          <w:rFonts w:ascii="Times New Roman" w:hAnsi="Times New Roman"/>
          <w:sz w:val="24"/>
          <w:szCs w:val="24"/>
        </w:rPr>
        <w:t>1</w:t>
      </w:r>
      <w:r w:rsidR="00D94A78">
        <w:rPr>
          <w:rFonts w:ascii="Times New Roman" w:hAnsi="Times New Roman"/>
          <w:sz w:val="24"/>
          <w:szCs w:val="24"/>
        </w:rPr>
        <w:t>5</w:t>
      </w:r>
      <w:r w:rsidRPr="00CC154F">
        <w:rPr>
          <w:rFonts w:ascii="Times New Roman" w:hAnsi="Times New Roman"/>
          <w:sz w:val="24"/>
          <w:szCs w:val="24"/>
        </w:rPr>
        <w:t>.5.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0929BF" w:rsidRPr="00CC154F" w:rsidRDefault="000929BF" w:rsidP="000929BF">
      <w:pPr>
        <w:pStyle w:val="af1"/>
        <w:ind w:firstLine="708"/>
        <w:rPr>
          <w:rFonts w:ascii="Times New Roman" w:hAnsi="Times New Roman"/>
          <w:sz w:val="24"/>
          <w:szCs w:val="24"/>
        </w:rPr>
      </w:pPr>
      <w:r>
        <w:rPr>
          <w:rFonts w:ascii="Times New Roman" w:hAnsi="Times New Roman"/>
          <w:sz w:val="24"/>
          <w:szCs w:val="24"/>
        </w:rPr>
        <w:t>1</w:t>
      </w:r>
      <w:r w:rsidR="00D94A78">
        <w:rPr>
          <w:rFonts w:ascii="Times New Roman" w:hAnsi="Times New Roman"/>
          <w:sz w:val="24"/>
          <w:szCs w:val="24"/>
        </w:rPr>
        <w:t>5</w:t>
      </w:r>
      <w:r w:rsidRPr="00CC154F">
        <w:rPr>
          <w:rFonts w:ascii="Times New Roman" w:hAnsi="Times New Roman"/>
          <w:sz w:val="24"/>
          <w:szCs w:val="24"/>
        </w:rPr>
        <w:t>.6</w:t>
      </w:r>
      <w:r w:rsidR="00106D44">
        <w:rPr>
          <w:rFonts w:ascii="Times New Roman" w:hAnsi="Times New Roman"/>
          <w:sz w:val="24"/>
          <w:szCs w:val="24"/>
        </w:rPr>
        <w:t>.</w:t>
      </w:r>
      <w:r w:rsidRPr="00CC154F">
        <w:rPr>
          <w:rFonts w:ascii="Times New Roman" w:hAnsi="Times New Roman"/>
          <w:sz w:val="24"/>
          <w:szCs w:val="24"/>
        </w:rPr>
        <w:t> Вопросы, не урегулированные настоящим Договором, регламентируются нормами законодательства Российской Федерации.</w:t>
      </w:r>
    </w:p>
    <w:p w:rsidR="000929BF" w:rsidRDefault="000929BF" w:rsidP="000929BF">
      <w:pPr>
        <w:pStyle w:val="af1"/>
        <w:ind w:firstLine="708"/>
        <w:rPr>
          <w:rFonts w:ascii="Times New Roman" w:hAnsi="Times New Roman"/>
          <w:sz w:val="24"/>
          <w:szCs w:val="24"/>
        </w:rPr>
      </w:pPr>
      <w:r>
        <w:rPr>
          <w:rFonts w:ascii="Times New Roman" w:hAnsi="Times New Roman"/>
          <w:sz w:val="24"/>
          <w:szCs w:val="24"/>
        </w:rPr>
        <w:t>1</w:t>
      </w:r>
      <w:r w:rsidR="00D94A78">
        <w:rPr>
          <w:rFonts w:ascii="Times New Roman" w:hAnsi="Times New Roman"/>
          <w:sz w:val="24"/>
          <w:szCs w:val="24"/>
        </w:rPr>
        <w:t>5</w:t>
      </w:r>
      <w:r w:rsidRPr="00CC154F">
        <w:rPr>
          <w:rFonts w:ascii="Times New Roman" w:hAnsi="Times New Roman"/>
          <w:sz w:val="24"/>
          <w:szCs w:val="24"/>
        </w:rPr>
        <w:t>.7.</w:t>
      </w:r>
      <w:r w:rsidRPr="00CC154F">
        <w:rPr>
          <w:rFonts w:ascii="Times New Roman" w:hAnsi="Times New Roman"/>
          <w:sz w:val="24"/>
          <w:szCs w:val="24"/>
          <w:lang w:val="en-US"/>
        </w:rPr>
        <w:t> </w:t>
      </w:r>
      <w:r w:rsidRPr="00CC154F">
        <w:rPr>
          <w:rFonts w:ascii="Times New Roman" w:hAnsi="Times New Roman"/>
          <w:sz w:val="24"/>
          <w:szCs w:val="24"/>
        </w:rPr>
        <w:t>Все указанные в настоящем Договоре приложения являются его неотъемлемой частью.</w:t>
      </w:r>
    </w:p>
    <w:p w:rsidR="000929BF" w:rsidRDefault="000929BF" w:rsidP="000929BF">
      <w:pPr>
        <w:pStyle w:val="af1"/>
        <w:ind w:firstLine="708"/>
        <w:rPr>
          <w:rFonts w:ascii="Times New Roman" w:hAnsi="Times New Roman"/>
          <w:sz w:val="24"/>
          <w:szCs w:val="24"/>
        </w:rPr>
      </w:pPr>
      <w:r w:rsidRPr="002D20C0">
        <w:rPr>
          <w:rFonts w:ascii="Times New Roman" w:hAnsi="Times New Roman"/>
          <w:sz w:val="24"/>
          <w:szCs w:val="24"/>
        </w:rPr>
        <w:t>Приложения к настоящему Договору:</w:t>
      </w:r>
    </w:p>
    <w:p w:rsidR="00064320" w:rsidRDefault="00064320" w:rsidP="00064320">
      <w:pPr>
        <w:pStyle w:val="af1"/>
        <w:ind w:firstLine="708"/>
        <w:rPr>
          <w:rFonts w:ascii="Times New Roman" w:hAnsi="Times New Roman"/>
          <w:sz w:val="24"/>
          <w:szCs w:val="24"/>
        </w:rPr>
      </w:pPr>
      <w:r w:rsidRPr="002D20C0">
        <w:rPr>
          <w:rFonts w:ascii="Times New Roman" w:hAnsi="Times New Roman"/>
          <w:sz w:val="24"/>
          <w:szCs w:val="24"/>
        </w:rPr>
        <w:t xml:space="preserve">Приложение № 1 </w:t>
      </w:r>
      <w:r>
        <w:rPr>
          <w:rFonts w:ascii="Times New Roman" w:hAnsi="Times New Roman"/>
          <w:sz w:val="24"/>
          <w:szCs w:val="24"/>
        </w:rPr>
        <w:t xml:space="preserve">– </w:t>
      </w:r>
      <w:r w:rsidR="008D614A">
        <w:rPr>
          <w:rFonts w:ascii="Times New Roman" w:hAnsi="Times New Roman"/>
          <w:sz w:val="24"/>
          <w:szCs w:val="24"/>
        </w:rPr>
        <w:t>Локальный сметный расчёт (смета)</w:t>
      </w:r>
      <w:r w:rsidR="00121623">
        <w:rPr>
          <w:rFonts w:ascii="Times New Roman" w:hAnsi="Times New Roman"/>
          <w:sz w:val="24"/>
          <w:szCs w:val="24"/>
        </w:rPr>
        <w:t xml:space="preserve"> </w:t>
      </w:r>
      <w:r w:rsidR="008D614A">
        <w:rPr>
          <w:rFonts w:ascii="Times New Roman" w:hAnsi="Times New Roman"/>
          <w:sz w:val="24"/>
          <w:szCs w:val="24"/>
        </w:rPr>
        <w:t>составляет</w:t>
      </w:r>
      <w:r w:rsidR="008D614A" w:rsidRPr="002D20C0">
        <w:rPr>
          <w:rFonts w:ascii="Times New Roman" w:hAnsi="Times New Roman"/>
          <w:sz w:val="24"/>
          <w:szCs w:val="24"/>
        </w:rPr>
        <w:t xml:space="preserve"> неотъемлемую часть настоящего Договора</w:t>
      </w:r>
      <w:r w:rsidRPr="00251B03">
        <w:rPr>
          <w:rFonts w:ascii="Times New Roman" w:hAnsi="Times New Roman"/>
          <w:sz w:val="24"/>
          <w:szCs w:val="24"/>
        </w:rPr>
        <w:t>.</w:t>
      </w:r>
    </w:p>
    <w:p w:rsidR="00064320" w:rsidRPr="002D20C0" w:rsidRDefault="00064320" w:rsidP="00064320">
      <w:pPr>
        <w:pStyle w:val="af1"/>
        <w:ind w:firstLine="708"/>
        <w:rPr>
          <w:rFonts w:ascii="Times New Roman" w:hAnsi="Times New Roman"/>
          <w:sz w:val="24"/>
          <w:szCs w:val="24"/>
        </w:rPr>
      </w:pPr>
      <w:r w:rsidRPr="002D20C0">
        <w:rPr>
          <w:rFonts w:ascii="Times New Roman" w:hAnsi="Times New Roman"/>
          <w:sz w:val="24"/>
          <w:szCs w:val="24"/>
        </w:rPr>
        <w:t xml:space="preserve">Приложение № </w:t>
      </w:r>
      <w:r>
        <w:rPr>
          <w:rFonts w:ascii="Times New Roman" w:hAnsi="Times New Roman"/>
          <w:sz w:val="24"/>
          <w:szCs w:val="24"/>
        </w:rPr>
        <w:t>2</w:t>
      </w:r>
      <w:r w:rsidRPr="002D20C0">
        <w:rPr>
          <w:rFonts w:ascii="Times New Roman" w:hAnsi="Times New Roman"/>
          <w:sz w:val="24"/>
          <w:szCs w:val="24"/>
        </w:rPr>
        <w:t xml:space="preserve"> </w:t>
      </w:r>
      <w:r>
        <w:rPr>
          <w:rFonts w:ascii="Times New Roman" w:hAnsi="Times New Roman"/>
          <w:sz w:val="24"/>
          <w:szCs w:val="24"/>
        </w:rPr>
        <w:t>– Техническое задание</w:t>
      </w:r>
      <w:r w:rsidRPr="002D20C0">
        <w:rPr>
          <w:rFonts w:ascii="Times New Roman" w:hAnsi="Times New Roman"/>
          <w:sz w:val="24"/>
          <w:szCs w:val="24"/>
        </w:rPr>
        <w:t xml:space="preserve"> составляет неотъемлемую часть настоящего Договора.</w:t>
      </w:r>
    </w:p>
    <w:p w:rsidR="00064320" w:rsidRPr="002D20C0" w:rsidRDefault="00064320" w:rsidP="00064320">
      <w:pPr>
        <w:pStyle w:val="af1"/>
        <w:ind w:firstLine="708"/>
        <w:rPr>
          <w:rFonts w:ascii="Times New Roman" w:hAnsi="Times New Roman"/>
          <w:sz w:val="24"/>
          <w:szCs w:val="24"/>
        </w:rPr>
      </w:pPr>
      <w:r w:rsidRPr="002D20C0">
        <w:rPr>
          <w:rFonts w:ascii="Times New Roman" w:hAnsi="Times New Roman"/>
          <w:sz w:val="24"/>
          <w:szCs w:val="24"/>
        </w:rPr>
        <w:t xml:space="preserve">Приложение № </w:t>
      </w:r>
      <w:r>
        <w:rPr>
          <w:rFonts w:ascii="Times New Roman" w:hAnsi="Times New Roman"/>
          <w:sz w:val="24"/>
          <w:szCs w:val="24"/>
        </w:rPr>
        <w:t>3</w:t>
      </w:r>
      <w:r w:rsidRPr="002D20C0">
        <w:rPr>
          <w:rFonts w:ascii="Times New Roman" w:hAnsi="Times New Roman"/>
          <w:sz w:val="24"/>
          <w:szCs w:val="24"/>
        </w:rPr>
        <w:t xml:space="preserve"> - </w:t>
      </w:r>
      <w:r w:rsidRPr="005434F8">
        <w:rPr>
          <w:rFonts w:ascii="Times New Roman" w:hAnsi="Times New Roman"/>
          <w:sz w:val="24"/>
          <w:szCs w:val="24"/>
        </w:rPr>
        <w:t>Форма Акта о приемке выполненных работ (КС-2)</w:t>
      </w:r>
      <w:r w:rsidRPr="002D20C0">
        <w:rPr>
          <w:rFonts w:ascii="Times New Roman" w:hAnsi="Times New Roman"/>
          <w:sz w:val="24"/>
          <w:szCs w:val="24"/>
        </w:rPr>
        <w:t xml:space="preserve"> составляет неотъемлемую часть настоящего Договора.</w:t>
      </w:r>
    </w:p>
    <w:p w:rsidR="00064320" w:rsidRPr="002D20C0" w:rsidRDefault="00064320" w:rsidP="00064320">
      <w:pPr>
        <w:pStyle w:val="af1"/>
        <w:ind w:firstLine="708"/>
        <w:rPr>
          <w:rFonts w:ascii="Times New Roman" w:hAnsi="Times New Roman"/>
          <w:sz w:val="24"/>
          <w:szCs w:val="24"/>
        </w:rPr>
      </w:pPr>
      <w:r w:rsidRPr="002D20C0">
        <w:rPr>
          <w:rFonts w:ascii="Times New Roman" w:hAnsi="Times New Roman"/>
          <w:sz w:val="24"/>
          <w:szCs w:val="24"/>
        </w:rPr>
        <w:t xml:space="preserve">Приложение № </w:t>
      </w:r>
      <w:r>
        <w:rPr>
          <w:rFonts w:ascii="Times New Roman" w:hAnsi="Times New Roman"/>
          <w:sz w:val="24"/>
          <w:szCs w:val="24"/>
        </w:rPr>
        <w:t xml:space="preserve">4 </w:t>
      </w:r>
      <w:r w:rsidRPr="002D20C0">
        <w:rPr>
          <w:rFonts w:ascii="Times New Roman" w:hAnsi="Times New Roman"/>
          <w:sz w:val="24"/>
          <w:szCs w:val="24"/>
        </w:rPr>
        <w:t xml:space="preserve">- </w:t>
      </w:r>
      <w:r w:rsidRPr="005434F8">
        <w:rPr>
          <w:rFonts w:ascii="Times New Roman" w:hAnsi="Times New Roman"/>
          <w:sz w:val="24"/>
          <w:szCs w:val="24"/>
        </w:rPr>
        <w:t>Форма Справки о стоимости выполненных работ и затрат (КС-3)</w:t>
      </w:r>
      <w:r w:rsidRPr="002D20C0">
        <w:rPr>
          <w:rFonts w:ascii="Times New Roman" w:hAnsi="Times New Roman"/>
          <w:sz w:val="24"/>
          <w:szCs w:val="24"/>
        </w:rPr>
        <w:t xml:space="preserve"> составляет неотъемлемую часть настоящего Договора.</w:t>
      </w:r>
    </w:p>
    <w:p w:rsidR="00064320" w:rsidRPr="002D20C0" w:rsidRDefault="00064320" w:rsidP="00064320">
      <w:pPr>
        <w:pStyle w:val="af1"/>
        <w:ind w:firstLine="708"/>
        <w:rPr>
          <w:rFonts w:ascii="Times New Roman" w:hAnsi="Times New Roman"/>
          <w:sz w:val="24"/>
          <w:szCs w:val="24"/>
        </w:rPr>
      </w:pPr>
      <w:r w:rsidRPr="002D20C0">
        <w:rPr>
          <w:rFonts w:ascii="Times New Roman" w:hAnsi="Times New Roman"/>
          <w:sz w:val="24"/>
          <w:szCs w:val="24"/>
        </w:rPr>
        <w:t xml:space="preserve">Приложение № </w:t>
      </w:r>
      <w:r>
        <w:rPr>
          <w:rFonts w:ascii="Times New Roman" w:hAnsi="Times New Roman"/>
          <w:sz w:val="24"/>
          <w:szCs w:val="24"/>
        </w:rPr>
        <w:t>5</w:t>
      </w:r>
      <w:r w:rsidRPr="002D20C0">
        <w:rPr>
          <w:rFonts w:ascii="Times New Roman" w:hAnsi="Times New Roman"/>
          <w:sz w:val="24"/>
          <w:szCs w:val="24"/>
        </w:rPr>
        <w:t xml:space="preserve"> - Формат предоставления информации составляет неотъемлемую часть настоящего Договора.</w:t>
      </w:r>
    </w:p>
    <w:p w:rsidR="00064320" w:rsidRPr="002D20C0" w:rsidRDefault="00064320" w:rsidP="00064320">
      <w:pPr>
        <w:pStyle w:val="af1"/>
        <w:ind w:firstLine="708"/>
        <w:rPr>
          <w:rFonts w:ascii="Times New Roman" w:hAnsi="Times New Roman"/>
          <w:sz w:val="24"/>
          <w:szCs w:val="24"/>
        </w:rPr>
      </w:pPr>
      <w:r w:rsidRPr="002D20C0">
        <w:rPr>
          <w:rFonts w:ascii="Times New Roman" w:hAnsi="Times New Roman"/>
          <w:sz w:val="24"/>
          <w:szCs w:val="24"/>
        </w:rPr>
        <w:t xml:space="preserve">Приложение № </w:t>
      </w:r>
      <w:r>
        <w:rPr>
          <w:rFonts w:ascii="Times New Roman" w:hAnsi="Times New Roman"/>
          <w:sz w:val="24"/>
          <w:szCs w:val="24"/>
        </w:rPr>
        <w:t>6</w:t>
      </w:r>
      <w:r w:rsidRPr="002D20C0">
        <w:rPr>
          <w:rFonts w:ascii="Times New Roman" w:hAnsi="Times New Roman"/>
          <w:sz w:val="24"/>
          <w:szCs w:val="24"/>
        </w:rPr>
        <w:t xml:space="preserve"> - Форма письменного согласия собственников/бенефициаров, являющихся физическими лицами, на обработку и передачу персональных данных в адрес Заказчика составляет неотъемлемую часть настоящего Договора.</w:t>
      </w:r>
    </w:p>
    <w:p w:rsidR="00A059AE" w:rsidRDefault="00064320" w:rsidP="00064320">
      <w:pPr>
        <w:pStyle w:val="af1"/>
        <w:ind w:firstLine="708"/>
        <w:rPr>
          <w:rFonts w:ascii="Times New Roman" w:hAnsi="Times New Roman"/>
          <w:sz w:val="24"/>
          <w:szCs w:val="24"/>
        </w:rPr>
      </w:pPr>
      <w:r w:rsidRPr="002D20C0">
        <w:rPr>
          <w:rFonts w:ascii="Times New Roman" w:hAnsi="Times New Roman"/>
          <w:sz w:val="24"/>
          <w:szCs w:val="24"/>
        </w:rPr>
        <w:t xml:space="preserve">Приложение № </w:t>
      </w:r>
      <w:r>
        <w:rPr>
          <w:rFonts w:ascii="Times New Roman" w:hAnsi="Times New Roman"/>
          <w:sz w:val="24"/>
          <w:szCs w:val="24"/>
        </w:rPr>
        <w:t>7</w:t>
      </w:r>
      <w:r w:rsidRPr="002D20C0">
        <w:rPr>
          <w:rFonts w:ascii="Times New Roman" w:hAnsi="Times New Roman"/>
          <w:sz w:val="24"/>
          <w:szCs w:val="24"/>
        </w:rPr>
        <w:t xml:space="preserve"> - Антикоррупционная оговорка на </w:t>
      </w:r>
      <w:r>
        <w:rPr>
          <w:rFonts w:ascii="Times New Roman" w:hAnsi="Times New Roman"/>
          <w:sz w:val="24"/>
          <w:szCs w:val="24"/>
        </w:rPr>
        <w:t xml:space="preserve">2 </w:t>
      </w:r>
      <w:r w:rsidRPr="002D20C0">
        <w:rPr>
          <w:rFonts w:ascii="Times New Roman" w:hAnsi="Times New Roman"/>
          <w:sz w:val="24"/>
          <w:szCs w:val="24"/>
        </w:rPr>
        <w:t>стр. составляет неотъемлемую часть настоящего Договора.</w:t>
      </w:r>
    </w:p>
    <w:p w:rsidR="000929BF" w:rsidRPr="00CC154F" w:rsidRDefault="00EC2496" w:rsidP="000929BF">
      <w:pPr>
        <w:pStyle w:val="af1"/>
        <w:ind w:firstLine="708"/>
        <w:rPr>
          <w:rFonts w:ascii="Times New Roman" w:hAnsi="Times New Roman"/>
          <w:sz w:val="24"/>
          <w:szCs w:val="24"/>
        </w:rPr>
      </w:pPr>
      <w:r>
        <w:rPr>
          <w:rFonts w:ascii="Times New Roman" w:hAnsi="Times New Roman"/>
          <w:sz w:val="24"/>
          <w:szCs w:val="24"/>
        </w:rPr>
        <w:t>15.8</w:t>
      </w:r>
      <w:r w:rsidR="000929BF" w:rsidRPr="00CC154F">
        <w:rPr>
          <w:rFonts w:ascii="Times New Roman" w:hAnsi="Times New Roman"/>
          <w:sz w:val="24"/>
          <w:szCs w:val="24"/>
        </w:rPr>
        <w:t>.</w:t>
      </w:r>
      <w:r w:rsidR="000929BF" w:rsidRPr="00CC154F">
        <w:rPr>
          <w:rFonts w:ascii="Times New Roman" w:hAnsi="Times New Roman"/>
          <w:sz w:val="24"/>
          <w:szCs w:val="24"/>
          <w:lang w:val="en-US"/>
        </w:rPr>
        <w:t> </w:t>
      </w:r>
      <w:r w:rsidR="000929BF" w:rsidRPr="00CC154F">
        <w:rPr>
          <w:rFonts w:ascii="Times New Roman" w:hAnsi="Times New Roman"/>
          <w:sz w:val="24"/>
          <w:szCs w:val="24"/>
        </w:rPr>
        <w:t>Договор составлен на русском языке в 2 (двух) экземплярах, имеющих равную юридическую силу, по одному для каждой из Сторон.</w:t>
      </w:r>
    </w:p>
    <w:p w:rsidR="000929BF" w:rsidRDefault="000929BF" w:rsidP="000929BF">
      <w:pPr>
        <w:spacing w:line="264" w:lineRule="auto"/>
        <w:jc w:val="both"/>
      </w:pPr>
      <w:r>
        <w:t xml:space="preserve">          </w:t>
      </w:r>
      <w:r w:rsidR="00EC2496">
        <w:t>15</w:t>
      </w:r>
      <w:r>
        <w:t>.9. Подрядчик не имеет права передавать субподрядным организациям объем работ, выполняемых по настоящему договору, составляющий более 25 % (двадцати пяти процентов) от общей стоимости работ по настоящему договору.</w:t>
      </w:r>
    </w:p>
    <w:p w:rsidR="00EC2496" w:rsidRPr="002D20C0" w:rsidRDefault="000929BF" w:rsidP="00AB2EF0">
      <w:pPr>
        <w:spacing w:line="264" w:lineRule="auto"/>
        <w:jc w:val="both"/>
      </w:pPr>
      <w:r>
        <w:t xml:space="preserve">          </w:t>
      </w:r>
    </w:p>
    <w:p w:rsidR="00423DC6" w:rsidRDefault="00423DC6" w:rsidP="00876C8F">
      <w:pPr>
        <w:pStyle w:val="22"/>
        <w:spacing w:after="0" w:line="276" w:lineRule="auto"/>
        <w:jc w:val="both"/>
      </w:pPr>
    </w:p>
    <w:p w:rsidR="006773BE" w:rsidRDefault="008764E6" w:rsidP="00EE2AF8">
      <w:pPr>
        <w:pStyle w:val="a8"/>
        <w:numPr>
          <w:ilvl w:val="0"/>
          <w:numId w:val="10"/>
        </w:numPr>
        <w:spacing w:line="276" w:lineRule="auto"/>
        <w:rPr>
          <w:b/>
        </w:rPr>
      </w:pPr>
      <w:r w:rsidRPr="0090168F">
        <w:rPr>
          <w:b/>
        </w:rPr>
        <w:lastRenderedPageBreak/>
        <w:t>АДРЕСА, РЕКВИЗИТЫ И ПОДПИСИ СТОРОН</w:t>
      </w:r>
    </w:p>
    <w:p w:rsidR="0001307E" w:rsidRPr="0090168F" w:rsidRDefault="0001307E" w:rsidP="00965DAD">
      <w:pPr>
        <w:pStyle w:val="a8"/>
        <w:spacing w:line="276" w:lineRule="auto"/>
        <w:ind w:left="0" w:firstLine="709"/>
        <w:jc w:val="left"/>
        <w:rPr>
          <w:b/>
        </w:rPr>
      </w:pPr>
    </w:p>
    <w:tbl>
      <w:tblPr>
        <w:tblW w:w="9573" w:type="dxa"/>
        <w:tblLook w:val="01E0" w:firstRow="1" w:lastRow="1" w:firstColumn="1" w:lastColumn="1" w:noHBand="0" w:noVBand="0"/>
      </w:tblPr>
      <w:tblGrid>
        <w:gridCol w:w="4893"/>
        <w:gridCol w:w="4680"/>
      </w:tblGrid>
      <w:tr w:rsidR="00AB6463" w:rsidRPr="00194BA8" w:rsidTr="00533A3A">
        <w:trPr>
          <w:trHeight w:val="204"/>
        </w:trPr>
        <w:tc>
          <w:tcPr>
            <w:tcW w:w="4893" w:type="dxa"/>
            <w:vAlign w:val="center"/>
          </w:tcPr>
          <w:p w:rsidR="00AB6463" w:rsidRPr="00194BA8" w:rsidRDefault="00AB6463" w:rsidP="009B238D">
            <w:pPr>
              <w:widowControl w:val="0"/>
              <w:autoSpaceDE w:val="0"/>
              <w:autoSpaceDN w:val="0"/>
              <w:adjustRightInd w:val="0"/>
              <w:ind w:firstLine="720"/>
              <w:jc w:val="both"/>
              <w:rPr>
                <w:b/>
                <w:sz w:val="20"/>
                <w:szCs w:val="20"/>
              </w:rPr>
            </w:pPr>
          </w:p>
          <w:p w:rsidR="00AB6463" w:rsidRPr="00194BA8" w:rsidRDefault="00AB6463" w:rsidP="009B238D">
            <w:pPr>
              <w:widowControl w:val="0"/>
              <w:autoSpaceDE w:val="0"/>
              <w:autoSpaceDN w:val="0"/>
              <w:adjustRightInd w:val="0"/>
              <w:ind w:firstLine="720"/>
              <w:jc w:val="center"/>
              <w:rPr>
                <w:b/>
                <w:sz w:val="20"/>
                <w:szCs w:val="20"/>
              </w:rPr>
            </w:pPr>
            <w:r w:rsidRPr="00194BA8">
              <w:rPr>
                <w:b/>
                <w:sz w:val="20"/>
                <w:szCs w:val="20"/>
              </w:rPr>
              <w:t>ЗАКАЗЧИК:</w:t>
            </w:r>
          </w:p>
          <w:p w:rsidR="00AB6463" w:rsidRPr="00194BA8" w:rsidRDefault="00AB6463" w:rsidP="009B238D">
            <w:pPr>
              <w:widowControl w:val="0"/>
              <w:autoSpaceDE w:val="0"/>
              <w:autoSpaceDN w:val="0"/>
              <w:adjustRightInd w:val="0"/>
              <w:ind w:firstLine="720"/>
              <w:jc w:val="both"/>
              <w:rPr>
                <w:sz w:val="20"/>
                <w:szCs w:val="20"/>
              </w:rPr>
            </w:pPr>
          </w:p>
        </w:tc>
        <w:tc>
          <w:tcPr>
            <w:tcW w:w="4680" w:type="dxa"/>
            <w:vAlign w:val="center"/>
            <w:hideMark/>
          </w:tcPr>
          <w:p w:rsidR="00AB6463" w:rsidRPr="00194BA8" w:rsidRDefault="00AB6463" w:rsidP="009B238D">
            <w:pPr>
              <w:widowControl w:val="0"/>
              <w:autoSpaceDE w:val="0"/>
              <w:autoSpaceDN w:val="0"/>
              <w:adjustRightInd w:val="0"/>
              <w:ind w:firstLine="720"/>
              <w:jc w:val="both"/>
              <w:rPr>
                <w:b/>
                <w:sz w:val="20"/>
                <w:szCs w:val="20"/>
              </w:rPr>
            </w:pPr>
            <w:r w:rsidRPr="00194BA8">
              <w:rPr>
                <w:b/>
                <w:sz w:val="20"/>
                <w:szCs w:val="20"/>
              </w:rPr>
              <w:t>ПОДРЯДЧИК:</w:t>
            </w:r>
          </w:p>
        </w:tc>
      </w:tr>
      <w:tr w:rsidR="00AB6463" w:rsidRPr="00194BA8" w:rsidTr="00533A3A">
        <w:trPr>
          <w:trHeight w:val="410"/>
        </w:trPr>
        <w:tc>
          <w:tcPr>
            <w:tcW w:w="4893" w:type="dxa"/>
            <w:hideMark/>
          </w:tcPr>
          <w:p w:rsidR="00AB6463" w:rsidRPr="00194BA8" w:rsidRDefault="00AB6463" w:rsidP="009B238D">
            <w:pPr>
              <w:widowControl w:val="0"/>
              <w:autoSpaceDE w:val="0"/>
              <w:autoSpaceDN w:val="0"/>
              <w:adjustRightInd w:val="0"/>
              <w:rPr>
                <w:b/>
                <w:sz w:val="20"/>
                <w:szCs w:val="20"/>
              </w:rPr>
            </w:pPr>
            <w:r w:rsidRPr="00194BA8">
              <w:rPr>
                <w:b/>
                <w:sz w:val="20"/>
                <w:szCs w:val="20"/>
              </w:rPr>
              <w:t>Публичное акционерное общество «</w:t>
            </w:r>
            <w:proofErr w:type="spellStart"/>
            <w:r w:rsidRPr="00194BA8">
              <w:rPr>
                <w:b/>
                <w:sz w:val="20"/>
                <w:szCs w:val="20"/>
              </w:rPr>
              <w:t>Россети</w:t>
            </w:r>
            <w:proofErr w:type="spellEnd"/>
            <w:r w:rsidRPr="00194BA8">
              <w:rPr>
                <w:b/>
                <w:sz w:val="20"/>
                <w:szCs w:val="20"/>
              </w:rPr>
              <w:t xml:space="preserve"> Центр» (филиал ПАО «</w:t>
            </w:r>
            <w:proofErr w:type="spellStart"/>
            <w:r w:rsidRPr="00194BA8">
              <w:rPr>
                <w:b/>
                <w:sz w:val="20"/>
                <w:szCs w:val="20"/>
              </w:rPr>
              <w:t>Россети</w:t>
            </w:r>
            <w:proofErr w:type="spellEnd"/>
            <w:r w:rsidRPr="00194BA8">
              <w:rPr>
                <w:b/>
                <w:sz w:val="20"/>
                <w:szCs w:val="20"/>
              </w:rPr>
              <w:t xml:space="preserve"> Центр» - Курскэнерго)</w:t>
            </w:r>
          </w:p>
          <w:p w:rsidR="00AB6463" w:rsidRPr="00194BA8" w:rsidRDefault="00AB6463" w:rsidP="009B238D">
            <w:pPr>
              <w:widowControl w:val="0"/>
              <w:autoSpaceDE w:val="0"/>
              <w:autoSpaceDN w:val="0"/>
              <w:adjustRightInd w:val="0"/>
              <w:ind w:firstLine="720"/>
              <w:jc w:val="center"/>
              <w:rPr>
                <w:b/>
                <w:bCs/>
                <w:color w:val="000000"/>
                <w:spacing w:val="-2"/>
                <w:sz w:val="20"/>
                <w:szCs w:val="20"/>
              </w:rPr>
            </w:pPr>
          </w:p>
        </w:tc>
        <w:tc>
          <w:tcPr>
            <w:tcW w:w="4680" w:type="dxa"/>
          </w:tcPr>
          <w:p w:rsidR="00AB6463" w:rsidRPr="004C7295" w:rsidRDefault="00BA30D1" w:rsidP="009B238D">
            <w:pPr>
              <w:widowControl w:val="0"/>
              <w:autoSpaceDE w:val="0"/>
              <w:autoSpaceDN w:val="0"/>
              <w:adjustRightInd w:val="0"/>
              <w:rPr>
                <w:b/>
                <w:bCs/>
                <w:color w:val="000000"/>
                <w:spacing w:val="-2"/>
                <w:sz w:val="20"/>
                <w:szCs w:val="20"/>
              </w:rPr>
            </w:pPr>
            <w:r>
              <w:t>______________</w:t>
            </w:r>
          </w:p>
        </w:tc>
      </w:tr>
      <w:tr w:rsidR="00E5335D" w:rsidRPr="00194BA8" w:rsidTr="00533A3A">
        <w:trPr>
          <w:trHeight w:val="1108"/>
        </w:trPr>
        <w:tc>
          <w:tcPr>
            <w:tcW w:w="4893" w:type="dxa"/>
          </w:tcPr>
          <w:p w:rsidR="00E5335D" w:rsidRPr="00194BA8" w:rsidRDefault="00E5335D" w:rsidP="00E5335D">
            <w:pPr>
              <w:ind w:firstLine="6"/>
              <w:rPr>
                <w:sz w:val="20"/>
                <w:szCs w:val="20"/>
              </w:rPr>
            </w:pPr>
            <w:r w:rsidRPr="00194BA8">
              <w:rPr>
                <w:sz w:val="20"/>
                <w:szCs w:val="20"/>
              </w:rPr>
              <w:t>Юридический адрес: 119017, г. Москва, Ордынка М. ул., д. 15</w:t>
            </w:r>
          </w:p>
          <w:p w:rsidR="00E5335D" w:rsidRPr="00194BA8" w:rsidRDefault="00E5335D" w:rsidP="00E5335D">
            <w:pPr>
              <w:ind w:firstLine="6"/>
              <w:rPr>
                <w:sz w:val="20"/>
                <w:szCs w:val="20"/>
              </w:rPr>
            </w:pPr>
            <w:r w:rsidRPr="00194BA8">
              <w:rPr>
                <w:sz w:val="20"/>
                <w:szCs w:val="20"/>
              </w:rPr>
              <w:t xml:space="preserve">Фактический адрес: 119017, г. Москва, </w:t>
            </w:r>
          </w:p>
          <w:p w:rsidR="00E5335D" w:rsidRPr="00194BA8" w:rsidRDefault="00E5335D" w:rsidP="00E5335D">
            <w:pPr>
              <w:ind w:firstLine="6"/>
              <w:rPr>
                <w:sz w:val="20"/>
                <w:szCs w:val="20"/>
              </w:rPr>
            </w:pPr>
            <w:r w:rsidRPr="00194BA8">
              <w:rPr>
                <w:sz w:val="20"/>
                <w:szCs w:val="20"/>
              </w:rPr>
              <w:t>Ордынка М. ул., д. 15</w:t>
            </w:r>
          </w:p>
          <w:p w:rsidR="00E5335D" w:rsidRDefault="00E5335D" w:rsidP="00E5335D">
            <w:pPr>
              <w:rPr>
                <w:sz w:val="20"/>
                <w:szCs w:val="20"/>
              </w:rPr>
            </w:pPr>
            <w:r w:rsidRPr="00194BA8">
              <w:rPr>
                <w:sz w:val="20"/>
                <w:szCs w:val="20"/>
              </w:rPr>
              <w:t>Филиал ПАО «</w:t>
            </w:r>
            <w:proofErr w:type="spellStart"/>
            <w:r w:rsidRPr="00194BA8">
              <w:rPr>
                <w:sz w:val="20"/>
                <w:szCs w:val="20"/>
              </w:rPr>
              <w:t>Россети</w:t>
            </w:r>
            <w:proofErr w:type="spellEnd"/>
            <w:r w:rsidRPr="00194BA8">
              <w:rPr>
                <w:sz w:val="20"/>
                <w:szCs w:val="20"/>
              </w:rPr>
              <w:t xml:space="preserve"> Центр» -«Курскэнерго»</w:t>
            </w:r>
          </w:p>
          <w:p w:rsidR="00533A3A" w:rsidRPr="00194BA8" w:rsidRDefault="00533A3A" w:rsidP="00533A3A">
            <w:pPr>
              <w:widowControl w:val="0"/>
              <w:autoSpaceDE w:val="0"/>
              <w:autoSpaceDN w:val="0"/>
              <w:adjustRightInd w:val="0"/>
              <w:rPr>
                <w:sz w:val="20"/>
                <w:szCs w:val="20"/>
              </w:rPr>
            </w:pPr>
            <w:r w:rsidRPr="00194BA8">
              <w:rPr>
                <w:sz w:val="20"/>
                <w:szCs w:val="20"/>
              </w:rPr>
              <w:t>Публичное акционерное общество «</w:t>
            </w:r>
            <w:proofErr w:type="spellStart"/>
            <w:r w:rsidRPr="00194BA8">
              <w:rPr>
                <w:sz w:val="20"/>
                <w:szCs w:val="20"/>
              </w:rPr>
              <w:t>Россети</w:t>
            </w:r>
            <w:proofErr w:type="spellEnd"/>
            <w:r w:rsidRPr="00194BA8">
              <w:rPr>
                <w:sz w:val="20"/>
                <w:szCs w:val="20"/>
              </w:rPr>
              <w:t xml:space="preserve"> Центр» (филиал ПАО «</w:t>
            </w:r>
            <w:proofErr w:type="spellStart"/>
            <w:r w:rsidRPr="00194BA8">
              <w:rPr>
                <w:sz w:val="20"/>
                <w:szCs w:val="20"/>
              </w:rPr>
              <w:t>Россети</w:t>
            </w:r>
            <w:proofErr w:type="spellEnd"/>
            <w:r w:rsidRPr="00194BA8">
              <w:rPr>
                <w:sz w:val="20"/>
                <w:szCs w:val="20"/>
              </w:rPr>
              <w:t xml:space="preserve"> Центр» - Курскэнерго)</w:t>
            </w:r>
          </w:p>
          <w:p w:rsidR="00533A3A" w:rsidRPr="00194BA8" w:rsidRDefault="00533A3A" w:rsidP="00533A3A">
            <w:pPr>
              <w:widowControl w:val="0"/>
              <w:autoSpaceDE w:val="0"/>
              <w:autoSpaceDN w:val="0"/>
              <w:adjustRightInd w:val="0"/>
              <w:rPr>
                <w:sz w:val="20"/>
                <w:szCs w:val="20"/>
              </w:rPr>
            </w:pPr>
            <w:r w:rsidRPr="00194BA8">
              <w:rPr>
                <w:sz w:val="20"/>
                <w:szCs w:val="20"/>
              </w:rPr>
              <w:t>Фактический адрес:</w:t>
            </w:r>
          </w:p>
          <w:p w:rsidR="00533A3A" w:rsidRPr="00194BA8" w:rsidRDefault="00533A3A" w:rsidP="00533A3A">
            <w:pPr>
              <w:widowControl w:val="0"/>
              <w:autoSpaceDE w:val="0"/>
              <w:autoSpaceDN w:val="0"/>
              <w:adjustRightInd w:val="0"/>
              <w:rPr>
                <w:sz w:val="20"/>
                <w:szCs w:val="20"/>
              </w:rPr>
            </w:pPr>
            <w:r w:rsidRPr="00194BA8">
              <w:rPr>
                <w:sz w:val="20"/>
                <w:szCs w:val="20"/>
              </w:rPr>
              <w:t>305029, г. Курск, ул. К. Маркса, д. 27</w:t>
            </w:r>
          </w:p>
          <w:p w:rsidR="00533A3A" w:rsidRPr="00194BA8" w:rsidRDefault="00533A3A" w:rsidP="00533A3A">
            <w:pPr>
              <w:widowControl w:val="0"/>
              <w:autoSpaceDE w:val="0"/>
              <w:autoSpaceDN w:val="0"/>
              <w:adjustRightInd w:val="0"/>
              <w:rPr>
                <w:sz w:val="20"/>
                <w:szCs w:val="20"/>
              </w:rPr>
            </w:pPr>
            <w:r w:rsidRPr="00194BA8">
              <w:rPr>
                <w:sz w:val="20"/>
                <w:szCs w:val="20"/>
              </w:rPr>
              <w:t>ИНН/КПП: 6901067107/463202002</w:t>
            </w:r>
          </w:p>
          <w:p w:rsidR="00533A3A" w:rsidRPr="00194BA8" w:rsidRDefault="00533A3A" w:rsidP="00533A3A">
            <w:pPr>
              <w:widowControl w:val="0"/>
              <w:autoSpaceDE w:val="0"/>
              <w:autoSpaceDN w:val="0"/>
              <w:adjustRightInd w:val="0"/>
              <w:rPr>
                <w:sz w:val="20"/>
                <w:szCs w:val="20"/>
              </w:rPr>
            </w:pPr>
            <w:r w:rsidRPr="00194BA8">
              <w:rPr>
                <w:sz w:val="20"/>
                <w:szCs w:val="20"/>
              </w:rPr>
              <w:t>р/с: 40702810418250001092</w:t>
            </w:r>
          </w:p>
          <w:p w:rsidR="00533A3A" w:rsidRPr="00194BA8" w:rsidRDefault="00533A3A" w:rsidP="00533A3A">
            <w:pPr>
              <w:widowControl w:val="0"/>
              <w:autoSpaceDE w:val="0"/>
              <w:autoSpaceDN w:val="0"/>
              <w:adjustRightInd w:val="0"/>
              <w:rPr>
                <w:sz w:val="20"/>
                <w:szCs w:val="20"/>
              </w:rPr>
            </w:pPr>
            <w:r w:rsidRPr="00194BA8">
              <w:rPr>
                <w:sz w:val="20"/>
                <w:szCs w:val="20"/>
              </w:rPr>
              <w:t>в Филиале ПАО Банк ВТБ в г. Воронеже</w:t>
            </w:r>
          </w:p>
          <w:p w:rsidR="00533A3A" w:rsidRPr="00194BA8" w:rsidRDefault="00533A3A" w:rsidP="00533A3A">
            <w:pPr>
              <w:widowControl w:val="0"/>
              <w:autoSpaceDE w:val="0"/>
              <w:autoSpaceDN w:val="0"/>
              <w:adjustRightInd w:val="0"/>
              <w:rPr>
                <w:sz w:val="20"/>
                <w:szCs w:val="20"/>
              </w:rPr>
            </w:pPr>
            <w:r w:rsidRPr="00194BA8">
              <w:rPr>
                <w:sz w:val="20"/>
                <w:szCs w:val="20"/>
              </w:rPr>
              <w:t>БИК: 042007835</w:t>
            </w:r>
          </w:p>
          <w:p w:rsidR="00533A3A" w:rsidRPr="00194BA8" w:rsidRDefault="00533A3A" w:rsidP="00533A3A">
            <w:pPr>
              <w:widowControl w:val="0"/>
              <w:autoSpaceDE w:val="0"/>
              <w:autoSpaceDN w:val="0"/>
              <w:adjustRightInd w:val="0"/>
              <w:rPr>
                <w:sz w:val="20"/>
                <w:szCs w:val="20"/>
              </w:rPr>
            </w:pPr>
            <w:r w:rsidRPr="00194BA8">
              <w:rPr>
                <w:sz w:val="20"/>
                <w:szCs w:val="20"/>
              </w:rPr>
              <w:t>к/с: 30101810100000000835</w:t>
            </w:r>
          </w:p>
          <w:p w:rsidR="00533A3A" w:rsidRPr="00194BA8" w:rsidRDefault="00533A3A" w:rsidP="00533A3A">
            <w:pPr>
              <w:widowControl w:val="0"/>
              <w:autoSpaceDE w:val="0"/>
              <w:autoSpaceDN w:val="0"/>
              <w:adjustRightInd w:val="0"/>
              <w:rPr>
                <w:sz w:val="20"/>
                <w:szCs w:val="20"/>
              </w:rPr>
            </w:pPr>
            <w:r w:rsidRPr="00194BA8">
              <w:rPr>
                <w:sz w:val="20"/>
                <w:szCs w:val="20"/>
              </w:rPr>
              <w:t>ОКПО/ОГРН:00104610/1046900099498</w:t>
            </w:r>
          </w:p>
          <w:p w:rsidR="00533A3A" w:rsidRPr="00194BA8" w:rsidRDefault="00533A3A" w:rsidP="00533A3A">
            <w:pPr>
              <w:widowControl w:val="0"/>
              <w:autoSpaceDE w:val="0"/>
              <w:autoSpaceDN w:val="0"/>
              <w:adjustRightInd w:val="0"/>
              <w:rPr>
                <w:sz w:val="20"/>
                <w:szCs w:val="20"/>
              </w:rPr>
            </w:pPr>
            <w:r w:rsidRPr="00194BA8">
              <w:rPr>
                <w:sz w:val="20"/>
                <w:szCs w:val="20"/>
              </w:rPr>
              <w:t>ОКТМО: 38701000</w:t>
            </w:r>
          </w:p>
          <w:p w:rsidR="00533A3A" w:rsidRPr="00194BA8" w:rsidRDefault="00533A3A" w:rsidP="00E5335D">
            <w:pPr>
              <w:rPr>
                <w:sz w:val="20"/>
                <w:szCs w:val="20"/>
              </w:rPr>
            </w:pPr>
          </w:p>
        </w:tc>
        <w:tc>
          <w:tcPr>
            <w:tcW w:w="4680" w:type="dxa"/>
          </w:tcPr>
          <w:p w:rsidR="00756958" w:rsidRPr="00194BA8" w:rsidRDefault="00756958" w:rsidP="00756958">
            <w:pPr>
              <w:ind w:firstLine="6"/>
              <w:rPr>
                <w:sz w:val="20"/>
                <w:szCs w:val="20"/>
              </w:rPr>
            </w:pPr>
            <w:r w:rsidRPr="00194BA8">
              <w:rPr>
                <w:sz w:val="20"/>
                <w:szCs w:val="20"/>
              </w:rPr>
              <w:t xml:space="preserve">Юридический адрес: </w:t>
            </w:r>
            <w:r>
              <w:rPr>
                <w:sz w:val="20"/>
                <w:szCs w:val="20"/>
              </w:rPr>
              <w:t>__________________________</w:t>
            </w:r>
          </w:p>
          <w:p w:rsidR="00756958" w:rsidRPr="00194BA8" w:rsidRDefault="00756958" w:rsidP="00756958">
            <w:pPr>
              <w:ind w:firstLine="6"/>
              <w:rPr>
                <w:sz w:val="20"/>
                <w:szCs w:val="20"/>
              </w:rPr>
            </w:pPr>
            <w:r w:rsidRPr="00194BA8">
              <w:rPr>
                <w:sz w:val="20"/>
                <w:szCs w:val="20"/>
              </w:rPr>
              <w:t xml:space="preserve">Фактический адрес: </w:t>
            </w:r>
            <w:r>
              <w:rPr>
                <w:sz w:val="20"/>
                <w:szCs w:val="20"/>
              </w:rPr>
              <w:t>___________________________</w:t>
            </w:r>
          </w:p>
          <w:p w:rsidR="0054165D" w:rsidRPr="00533A3A" w:rsidRDefault="00756958" w:rsidP="00756958">
            <w:pPr>
              <w:rPr>
                <w:sz w:val="20"/>
                <w:szCs w:val="20"/>
              </w:rPr>
            </w:pPr>
            <w:r w:rsidRPr="00194BA8">
              <w:rPr>
                <w:sz w:val="20"/>
                <w:szCs w:val="20"/>
              </w:rPr>
              <w:t xml:space="preserve">Почтовый адрес: </w:t>
            </w:r>
            <w:r>
              <w:rPr>
                <w:sz w:val="20"/>
                <w:szCs w:val="20"/>
              </w:rPr>
              <w:t>_____________________________</w:t>
            </w:r>
          </w:p>
          <w:p w:rsidR="00756958" w:rsidRPr="00194BA8" w:rsidRDefault="00756958" w:rsidP="00756958">
            <w:pPr>
              <w:widowControl w:val="0"/>
              <w:autoSpaceDE w:val="0"/>
              <w:autoSpaceDN w:val="0"/>
              <w:adjustRightInd w:val="0"/>
              <w:jc w:val="both"/>
              <w:rPr>
                <w:sz w:val="20"/>
                <w:szCs w:val="20"/>
              </w:rPr>
            </w:pPr>
            <w:r w:rsidRPr="00194BA8">
              <w:rPr>
                <w:sz w:val="20"/>
                <w:szCs w:val="20"/>
              </w:rPr>
              <w:t xml:space="preserve">ИНН/КПП: </w:t>
            </w:r>
            <w:r>
              <w:rPr>
                <w:sz w:val="20"/>
                <w:szCs w:val="20"/>
              </w:rPr>
              <w:t>___________</w:t>
            </w:r>
            <w:r w:rsidRPr="00194BA8">
              <w:rPr>
                <w:sz w:val="20"/>
                <w:szCs w:val="20"/>
              </w:rPr>
              <w:t>/</w:t>
            </w:r>
            <w:r>
              <w:rPr>
                <w:sz w:val="20"/>
                <w:szCs w:val="20"/>
              </w:rPr>
              <w:t>___________</w:t>
            </w:r>
          </w:p>
          <w:p w:rsidR="00756958" w:rsidRPr="00194BA8" w:rsidRDefault="00756958" w:rsidP="00756958">
            <w:pPr>
              <w:widowControl w:val="0"/>
              <w:autoSpaceDE w:val="0"/>
              <w:autoSpaceDN w:val="0"/>
              <w:adjustRightInd w:val="0"/>
              <w:jc w:val="both"/>
              <w:rPr>
                <w:sz w:val="20"/>
                <w:szCs w:val="20"/>
              </w:rPr>
            </w:pPr>
            <w:r w:rsidRPr="00194BA8">
              <w:rPr>
                <w:sz w:val="20"/>
                <w:szCs w:val="20"/>
              </w:rPr>
              <w:t xml:space="preserve">р/с: </w:t>
            </w:r>
            <w:r>
              <w:rPr>
                <w:sz w:val="20"/>
                <w:szCs w:val="20"/>
              </w:rPr>
              <w:t>_______________________</w:t>
            </w:r>
          </w:p>
          <w:p w:rsidR="00756958" w:rsidRPr="00194BA8" w:rsidRDefault="00756958" w:rsidP="00756958">
            <w:pPr>
              <w:widowControl w:val="0"/>
              <w:autoSpaceDE w:val="0"/>
              <w:autoSpaceDN w:val="0"/>
              <w:adjustRightInd w:val="0"/>
              <w:jc w:val="both"/>
              <w:rPr>
                <w:sz w:val="20"/>
                <w:szCs w:val="20"/>
                <w:highlight w:val="yellow"/>
              </w:rPr>
            </w:pPr>
            <w:r w:rsidRPr="00194BA8">
              <w:rPr>
                <w:sz w:val="20"/>
                <w:szCs w:val="20"/>
              </w:rPr>
              <w:t xml:space="preserve">в </w:t>
            </w:r>
            <w:r>
              <w:rPr>
                <w:sz w:val="20"/>
                <w:szCs w:val="20"/>
              </w:rPr>
              <w:t>____________________________</w:t>
            </w:r>
          </w:p>
          <w:p w:rsidR="00756958" w:rsidRPr="00194BA8" w:rsidRDefault="00756958" w:rsidP="00756958">
            <w:pPr>
              <w:widowControl w:val="0"/>
              <w:autoSpaceDE w:val="0"/>
              <w:autoSpaceDN w:val="0"/>
              <w:adjustRightInd w:val="0"/>
              <w:jc w:val="both"/>
              <w:rPr>
                <w:sz w:val="20"/>
                <w:szCs w:val="20"/>
              </w:rPr>
            </w:pPr>
            <w:r w:rsidRPr="00194BA8">
              <w:rPr>
                <w:sz w:val="20"/>
                <w:szCs w:val="20"/>
              </w:rPr>
              <w:t xml:space="preserve">БИК: </w:t>
            </w:r>
            <w:r>
              <w:rPr>
                <w:sz w:val="20"/>
                <w:szCs w:val="20"/>
              </w:rPr>
              <w:t>____________</w:t>
            </w:r>
          </w:p>
          <w:p w:rsidR="00756958" w:rsidRPr="00194BA8" w:rsidRDefault="00756958" w:rsidP="00756958">
            <w:pPr>
              <w:widowControl w:val="0"/>
              <w:autoSpaceDE w:val="0"/>
              <w:autoSpaceDN w:val="0"/>
              <w:adjustRightInd w:val="0"/>
              <w:jc w:val="both"/>
              <w:rPr>
                <w:sz w:val="20"/>
                <w:szCs w:val="20"/>
                <w:highlight w:val="yellow"/>
              </w:rPr>
            </w:pPr>
            <w:r w:rsidRPr="00194BA8">
              <w:rPr>
                <w:sz w:val="20"/>
                <w:szCs w:val="20"/>
              </w:rPr>
              <w:t xml:space="preserve">к/с: </w:t>
            </w:r>
            <w:r>
              <w:rPr>
                <w:sz w:val="20"/>
                <w:szCs w:val="20"/>
              </w:rPr>
              <w:t>________________</w:t>
            </w:r>
          </w:p>
          <w:p w:rsidR="00756958" w:rsidRPr="00194BA8" w:rsidRDefault="00756958" w:rsidP="00756958">
            <w:pPr>
              <w:widowControl w:val="0"/>
              <w:autoSpaceDE w:val="0"/>
              <w:autoSpaceDN w:val="0"/>
              <w:adjustRightInd w:val="0"/>
              <w:jc w:val="both"/>
              <w:rPr>
                <w:sz w:val="20"/>
                <w:szCs w:val="20"/>
              </w:rPr>
            </w:pPr>
            <w:r w:rsidRPr="00194BA8">
              <w:rPr>
                <w:sz w:val="20"/>
                <w:szCs w:val="20"/>
              </w:rPr>
              <w:t xml:space="preserve">ОКПО/ОГРН: </w:t>
            </w:r>
            <w:r>
              <w:rPr>
                <w:sz w:val="20"/>
                <w:szCs w:val="20"/>
              </w:rPr>
              <w:t>__________</w:t>
            </w:r>
            <w:r w:rsidRPr="00194BA8">
              <w:rPr>
                <w:sz w:val="20"/>
                <w:szCs w:val="20"/>
              </w:rPr>
              <w:t xml:space="preserve">/ </w:t>
            </w:r>
            <w:r>
              <w:rPr>
                <w:sz w:val="20"/>
                <w:szCs w:val="20"/>
              </w:rPr>
              <w:t>_____________</w:t>
            </w:r>
          </w:p>
          <w:p w:rsidR="00533A3A" w:rsidRDefault="00756958" w:rsidP="00756958">
            <w:r w:rsidRPr="00194BA8">
              <w:rPr>
                <w:sz w:val="20"/>
                <w:szCs w:val="20"/>
              </w:rPr>
              <w:t xml:space="preserve">ОКТМО: </w:t>
            </w:r>
            <w:r>
              <w:rPr>
                <w:sz w:val="20"/>
                <w:szCs w:val="20"/>
              </w:rPr>
              <w:t>_____________</w:t>
            </w:r>
            <w:r w:rsidR="00533A3A">
              <w:t xml:space="preserve"> </w:t>
            </w:r>
          </w:p>
          <w:p w:rsidR="004C7295" w:rsidRPr="00533A3A" w:rsidRDefault="004C7295" w:rsidP="004C7295">
            <w:pPr>
              <w:ind w:firstLine="6"/>
              <w:rPr>
                <w:sz w:val="20"/>
                <w:szCs w:val="20"/>
              </w:rPr>
            </w:pPr>
          </w:p>
        </w:tc>
      </w:tr>
      <w:tr w:rsidR="00AB6463" w:rsidRPr="00194BA8" w:rsidTr="00F1714F">
        <w:trPr>
          <w:trHeight w:val="2722"/>
        </w:trPr>
        <w:tc>
          <w:tcPr>
            <w:tcW w:w="4893" w:type="dxa"/>
          </w:tcPr>
          <w:p w:rsidR="00AB6463" w:rsidRPr="00194BA8" w:rsidRDefault="00AB6463" w:rsidP="009B238D">
            <w:pPr>
              <w:widowControl w:val="0"/>
              <w:autoSpaceDE w:val="0"/>
              <w:autoSpaceDN w:val="0"/>
              <w:adjustRightInd w:val="0"/>
              <w:jc w:val="both"/>
            </w:pPr>
          </w:p>
          <w:p w:rsidR="00AB6463" w:rsidRPr="00194BA8" w:rsidRDefault="00B97E93" w:rsidP="009B238D">
            <w:pPr>
              <w:widowControl w:val="0"/>
              <w:autoSpaceDE w:val="0"/>
              <w:autoSpaceDN w:val="0"/>
              <w:adjustRightInd w:val="0"/>
              <w:jc w:val="both"/>
            </w:pPr>
            <w:r>
              <w:t>И. о. з</w:t>
            </w:r>
            <w:r w:rsidR="00AB6463">
              <w:t>аместител</w:t>
            </w:r>
            <w:r>
              <w:t>я</w:t>
            </w:r>
            <w:r w:rsidR="00AB6463">
              <w:t xml:space="preserve"> генерального директора-директор</w:t>
            </w:r>
            <w:r>
              <w:t>а</w:t>
            </w:r>
            <w:r w:rsidR="00AB6463">
              <w:t xml:space="preserve"> </w:t>
            </w:r>
            <w:r w:rsidR="00AB6463" w:rsidRPr="00194BA8">
              <w:t>филиала ПАО «</w:t>
            </w:r>
            <w:proofErr w:type="spellStart"/>
            <w:r w:rsidR="00AB6463" w:rsidRPr="00194BA8">
              <w:t>Россети</w:t>
            </w:r>
            <w:proofErr w:type="spellEnd"/>
            <w:r w:rsidR="00AB6463" w:rsidRPr="00194BA8">
              <w:t xml:space="preserve"> Центр»-</w:t>
            </w:r>
          </w:p>
          <w:p w:rsidR="00AB6463" w:rsidRPr="00194BA8" w:rsidRDefault="00AB6463" w:rsidP="009B238D">
            <w:pPr>
              <w:widowControl w:val="0"/>
              <w:autoSpaceDE w:val="0"/>
              <w:autoSpaceDN w:val="0"/>
              <w:adjustRightInd w:val="0"/>
              <w:jc w:val="both"/>
            </w:pPr>
            <w:r w:rsidRPr="00194BA8">
              <w:t>«Курскэнерго»</w:t>
            </w:r>
          </w:p>
          <w:p w:rsidR="00AB6463" w:rsidRPr="00194BA8" w:rsidRDefault="00AB6463" w:rsidP="009B238D">
            <w:pPr>
              <w:widowControl w:val="0"/>
              <w:autoSpaceDE w:val="0"/>
              <w:autoSpaceDN w:val="0"/>
              <w:adjustRightInd w:val="0"/>
              <w:jc w:val="both"/>
            </w:pPr>
          </w:p>
          <w:p w:rsidR="00AB6463" w:rsidRPr="00194BA8" w:rsidRDefault="00AB6463" w:rsidP="009B238D">
            <w:pPr>
              <w:widowControl w:val="0"/>
              <w:autoSpaceDE w:val="0"/>
              <w:autoSpaceDN w:val="0"/>
              <w:adjustRightInd w:val="0"/>
              <w:jc w:val="both"/>
            </w:pPr>
          </w:p>
          <w:p w:rsidR="00AB6463" w:rsidRPr="00194BA8" w:rsidRDefault="00AB6463" w:rsidP="009B238D">
            <w:pPr>
              <w:widowControl w:val="0"/>
              <w:autoSpaceDE w:val="0"/>
              <w:autoSpaceDN w:val="0"/>
              <w:adjustRightInd w:val="0"/>
              <w:jc w:val="both"/>
            </w:pPr>
            <w:r w:rsidRPr="00194BA8">
              <w:t>___________________ /</w:t>
            </w:r>
            <w:r>
              <w:t>С.Н. Демидов</w:t>
            </w:r>
            <w:r w:rsidRPr="00194BA8">
              <w:t>/</w:t>
            </w:r>
          </w:p>
          <w:p w:rsidR="00AB6463" w:rsidRPr="00194BA8" w:rsidRDefault="00AB6463" w:rsidP="009B238D">
            <w:pPr>
              <w:widowControl w:val="0"/>
              <w:autoSpaceDE w:val="0"/>
              <w:autoSpaceDN w:val="0"/>
              <w:adjustRightInd w:val="0"/>
              <w:jc w:val="both"/>
            </w:pPr>
            <w:r w:rsidRPr="00194BA8">
              <w:t xml:space="preserve">М.П.  </w:t>
            </w:r>
          </w:p>
          <w:p w:rsidR="00AB6463" w:rsidRPr="00194BA8" w:rsidRDefault="00AB6463" w:rsidP="009B238D">
            <w:pPr>
              <w:widowControl w:val="0"/>
              <w:autoSpaceDE w:val="0"/>
              <w:autoSpaceDN w:val="0"/>
              <w:adjustRightInd w:val="0"/>
              <w:jc w:val="both"/>
            </w:pPr>
            <w:r w:rsidRPr="00194BA8">
              <w:t xml:space="preserve">«_____» _____________20___г.                     </w:t>
            </w:r>
          </w:p>
        </w:tc>
        <w:tc>
          <w:tcPr>
            <w:tcW w:w="4680" w:type="dxa"/>
          </w:tcPr>
          <w:p w:rsidR="00AB6463" w:rsidRPr="00194BA8" w:rsidRDefault="00AB6463" w:rsidP="009B238D">
            <w:pPr>
              <w:widowControl w:val="0"/>
              <w:autoSpaceDE w:val="0"/>
              <w:autoSpaceDN w:val="0"/>
              <w:adjustRightInd w:val="0"/>
              <w:jc w:val="both"/>
            </w:pPr>
          </w:p>
          <w:p w:rsidR="00B84404" w:rsidRPr="00194BA8" w:rsidRDefault="00B84404" w:rsidP="00B84404">
            <w:pPr>
              <w:widowControl w:val="0"/>
              <w:autoSpaceDE w:val="0"/>
              <w:autoSpaceDN w:val="0"/>
              <w:adjustRightInd w:val="0"/>
              <w:jc w:val="both"/>
            </w:pPr>
            <w:r>
              <w:t>______________</w:t>
            </w:r>
            <w:r w:rsidRPr="00194BA8">
              <w:t xml:space="preserve"> </w:t>
            </w:r>
          </w:p>
          <w:p w:rsidR="00B84404" w:rsidRPr="00194BA8" w:rsidRDefault="00B84404" w:rsidP="00B84404">
            <w:pPr>
              <w:widowControl w:val="0"/>
              <w:autoSpaceDE w:val="0"/>
              <w:autoSpaceDN w:val="0"/>
              <w:adjustRightInd w:val="0"/>
              <w:jc w:val="both"/>
            </w:pPr>
            <w:r w:rsidRPr="00194BA8">
              <w:t xml:space="preserve">    </w:t>
            </w:r>
          </w:p>
          <w:p w:rsidR="00B84404" w:rsidRPr="00194BA8" w:rsidRDefault="00B84404" w:rsidP="00B84404">
            <w:pPr>
              <w:widowControl w:val="0"/>
              <w:autoSpaceDE w:val="0"/>
              <w:autoSpaceDN w:val="0"/>
              <w:adjustRightInd w:val="0"/>
              <w:jc w:val="both"/>
            </w:pPr>
          </w:p>
          <w:p w:rsidR="00B84404" w:rsidRDefault="00B84404" w:rsidP="00B84404">
            <w:pPr>
              <w:widowControl w:val="0"/>
              <w:autoSpaceDE w:val="0"/>
              <w:autoSpaceDN w:val="0"/>
              <w:adjustRightInd w:val="0"/>
              <w:jc w:val="both"/>
            </w:pPr>
          </w:p>
          <w:p w:rsidR="00F1714F" w:rsidRPr="00194BA8" w:rsidRDefault="00F1714F" w:rsidP="00B84404">
            <w:pPr>
              <w:widowControl w:val="0"/>
              <w:autoSpaceDE w:val="0"/>
              <w:autoSpaceDN w:val="0"/>
              <w:adjustRightInd w:val="0"/>
              <w:jc w:val="both"/>
            </w:pPr>
          </w:p>
          <w:p w:rsidR="00B84404" w:rsidRPr="00194BA8" w:rsidRDefault="00B84404" w:rsidP="00B84404">
            <w:pPr>
              <w:widowControl w:val="0"/>
              <w:autoSpaceDE w:val="0"/>
              <w:autoSpaceDN w:val="0"/>
              <w:adjustRightInd w:val="0"/>
              <w:jc w:val="both"/>
            </w:pPr>
            <w:r w:rsidRPr="00194BA8">
              <w:t>____________________/</w:t>
            </w:r>
            <w:r>
              <w:t>______________</w:t>
            </w:r>
            <w:r w:rsidRPr="00194BA8">
              <w:t>/</w:t>
            </w:r>
          </w:p>
          <w:p w:rsidR="00B84404" w:rsidRPr="00194BA8" w:rsidRDefault="00B84404" w:rsidP="00B84404">
            <w:pPr>
              <w:widowControl w:val="0"/>
              <w:autoSpaceDE w:val="0"/>
              <w:autoSpaceDN w:val="0"/>
              <w:adjustRightInd w:val="0"/>
              <w:jc w:val="both"/>
            </w:pPr>
            <w:r w:rsidRPr="00194BA8">
              <w:t xml:space="preserve">М.П.   </w:t>
            </w:r>
          </w:p>
          <w:p w:rsidR="00AB6463" w:rsidRPr="00194BA8" w:rsidRDefault="00B84404" w:rsidP="00B84404">
            <w:pPr>
              <w:widowControl w:val="0"/>
              <w:autoSpaceDE w:val="0"/>
              <w:autoSpaceDN w:val="0"/>
              <w:adjustRightInd w:val="0"/>
              <w:jc w:val="both"/>
            </w:pPr>
            <w:r w:rsidRPr="00194BA8">
              <w:t>«_____» _____________20___г.</w:t>
            </w:r>
            <w:r w:rsidR="00AB6463" w:rsidRPr="00194BA8">
              <w:t xml:space="preserve">         </w:t>
            </w:r>
          </w:p>
        </w:tc>
      </w:tr>
    </w:tbl>
    <w:p w:rsidR="003A492A" w:rsidRDefault="003A492A" w:rsidP="005A67FB">
      <w:pPr>
        <w:spacing w:line="276" w:lineRule="auto"/>
        <w:rPr>
          <w:rFonts w:eastAsia="Calibri"/>
          <w:lang w:eastAsia="en-US"/>
        </w:rPr>
      </w:pPr>
    </w:p>
    <w:p w:rsidR="007779CD" w:rsidRDefault="007779CD" w:rsidP="00425A3E">
      <w:pPr>
        <w:spacing w:line="276" w:lineRule="auto"/>
        <w:ind w:firstLine="5670"/>
        <w:rPr>
          <w:rFonts w:eastAsia="Calibri"/>
          <w:lang w:eastAsia="en-US"/>
        </w:rPr>
      </w:pPr>
    </w:p>
    <w:p w:rsidR="00BC6D62" w:rsidRPr="000A1C77" w:rsidRDefault="00BC6D62" w:rsidP="00EC2496">
      <w:pPr>
        <w:spacing w:line="276" w:lineRule="auto"/>
        <w:rPr>
          <w:rFonts w:eastAsia="Calibri"/>
          <w:lang w:eastAsia="en-US"/>
        </w:rPr>
      </w:pPr>
    </w:p>
    <w:p w:rsidR="00BC6D62" w:rsidRDefault="00BC6D62" w:rsidP="00425A3E">
      <w:pPr>
        <w:spacing w:line="276" w:lineRule="auto"/>
        <w:ind w:firstLine="5670"/>
        <w:rPr>
          <w:rFonts w:eastAsia="Calibri"/>
          <w:lang w:eastAsia="en-US"/>
        </w:rPr>
      </w:pPr>
    </w:p>
    <w:p w:rsidR="00BC6D62" w:rsidRDefault="00BC6D62" w:rsidP="00425A3E">
      <w:pPr>
        <w:spacing w:line="276" w:lineRule="auto"/>
        <w:ind w:firstLine="5670"/>
        <w:rPr>
          <w:rFonts w:eastAsia="Calibri"/>
          <w:lang w:eastAsia="en-US"/>
        </w:rPr>
      </w:pPr>
    </w:p>
    <w:p w:rsidR="004818C6" w:rsidRDefault="004818C6" w:rsidP="00425A3E">
      <w:pPr>
        <w:spacing w:line="276" w:lineRule="auto"/>
        <w:ind w:firstLine="5670"/>
        <w:rPr>
          <w:rFonts w:eastAsia="Calibri"/>
          <w:lang w:eastAsia="en-US"/>
        </w:rPr>
      </w:pPr>
    </w:p>
    <w:p w:rsidR="004818C6" w:rsidRDefault="004818C6" w:rsidP="00425A3E">
      <w:pPr>
        <w:spacing w:line="276" w:lineRule="auto"/>
        <w:ind w:firstLine="5670"/>
        <w:rPr>
          <w:rFonts w:eastAsia="Calibri"/>
          <w:lang w:eastAsia="en-US"/>
        </w:rPr>
      </w:pPr>
    </w:p>
    <w:p w:rsidR="004818C6" w:rsidRDefault="004818C6" w:rsidP="00425A3E">
      <w:pPr>
        <w:spacing w:line="276" w:lineRule="auto"/>
        <w:ind w:firstLine="5670"/>
        <w:rPr>
          <w:rFonts w:eastAsia="Calibri"/>
          <w:lang w:eastAsia="en-US"/>
        </w:rPr>
      </w:pPr>
    </w:p>
    <w:p w:rsidR="004818C6" w:rsidRDefault="004818C6" w:rsidP="00425A3E">
      <w:pPr>
        <w:spacing w:line="276" w:lineRule="auto"/>
        <w:ind w:firstLine="5670"/>
        <w:rPr>
          <w:rFonts w:eastAsia="Calibri"/>
          <w:lang w:eastAsia="en-US"/>
        </w:rPr>
      </w:pPr>
    </w:p>
    <w:p w:rsidR="004818C6" w:rsidRDefault="004818C6" w:rsidP="00425A3E">
      <w:pPr>
        <w:spacing w:line="276" w:lineRule="auto"/>
        <w:ind w:firstLine="5670"/>
        <w:rPr>
          <w:rFonts w:eastAsia="Calibri"/>
          <w:lang w:eastAsia="en-US"/>
        </w:rPr>
      </w:pPr>
    </w:p>
    <w:p w:rsidR="004818C6" w:rsidRDefault="004818C6" w:rsidP="00425A3E">
      <w:pPr>
        <w:spacing w:line="276" w:lineRule="auto"/>
        <w:ind w:firstLine="5670"/>
        <w:rPr>
          <w:rFonts w:eastAsia="Calibri"/>
          <w:lang w:eastAsia="en-US"/>
        </w:rPr>
      </w:pPr>
    </w:p>
    <w:p w:rsidR="004818C6" w:rsidRDefault="004818C6" w:rsidP="00425A3E">
      <w:pPr>
        <w:spacing w:line="276" w:lineRule="auto"/>
        <w:ind w:firstLine="5670"/>
        <w:rPr>
          <w:rFonts w:eastAsia="Calibri"/>
          <w:lang w:eastAsia="en-US"/>
        </w:rPr>
      </w:pPr>
    </w:p>
    <w:p w:rsidR="004818C6" w:rsidRDefault="004818C6" w:rsidP="00425A3E">
      <w:pPr>
        <w:spacing w:line="276" w:lineRule="auto"/>
        <w:ind w:firstLine="5670"/>
        <w:rPr>
          <w:rFonts w:eastAsia="Calibri"/>
          <w:lang w:eastAsia="en-US"/>
        </w:rPr>
      </w:pPr>
    </w:p>
    <w:p w:rsidR="004818C6" w:rsidRDefault="004818C6" w:rsidP="00425A3E">
      <w:pPr>
        <w:spacing w:line="276" w:lineRule="auto"/>
        <w:ind w:firstLine="5670"/>
        <w:rPr>
          <w:rFonts w:eastAsia="Calibri"/>
          <w:lang w:eastAsia="en-US"/>
        </w:rPr>
      </w:pPr>
    </w:p>
    <w:p w:rsidR="004818C6" w:rsidRDefault="004818C6" w:rsidP="00425A3E">
      <w:pPr>
        <w:spacing w:line="276" w:lineRule="auto"/>
        <w:ind w:firstLine="5670"/>
        <w:rPr>
          <w:rFonts w:eastAsia="Calibri"/>
          <w:lang w:eastAsia="en-US"/>
        </w:rPr>
      </w:pPr>
    </w:p>
    <w:p w:rsidR="004818C6" w:rsidRDefault="004818C6" w:rsidP="00425A3E">
      <w:pPr>
        <w:spacing w:line="276" w:lineRule="auto"/>
        <w:ind w:firstLine="5670"/>
        <w:rPr>
          <w:rFonts w:eastAsia="Calibri"/>
          <w:lang w:eastAsia="en-US"/>
        </w:rPr>
      </w:pPr>
    </w:p>
    <w:p w:rsidR="004818C6" w:rsidRDefault="004818C6" w:rsidP="00425A3E">
      <w:pPr>
        <w:spacing w:line="276" w:lineRule="auto"/>
        <w:ind w:firstLine="5670"/>
        <w:rPr>
          <w:rFonts w:eastAsia="Calibri"/>
          <w:lang w:eastAsia="en-US"/>
        </w:rPr>
      </w:pPr>
    </w:p>
    <w:p w:rsidR="004818C6" w:rsidRDefault="004818C6" w:rsidP="00425A3E">
      <w:pPr>
        <w:spacing w:line="276" w:lineRule="auto"/>
        <w:ind w:firstLine="5670"/>
        <w:rPr>
          <w:rFonts w:eastAsia="Calibri"/>
          <w:lang w:eastAsia="en-US"/>
        </w:rPr>
      </w:pPr>
    </w:p>
    <w:p w:rsidR="005128CD" w:rsidRDefault="005128CD" w:rsidP="00425A3E">
      <w:pPr>
        <w:spacing w:line="276" w:lineRule="auto"/>
        <w:ind w:firstLine="5670"/>
        <w:rPr>
          <w:rFonts w:eastAsia="Calibri"/>
          <w:lang w:eastAsia="en-US"/>
        </w:rPr>
      </w:pPr>
    </w:p>
    <w:p w:rsidR="005128CD" w:rsidRDefault="005128CD" w:rsidP="005128CD">
      <w:pPr>
        <w:spacing w:line="276" w:lineRule="auto"/>
        <w:rPr>
          <w:rFonts w:eastAsia="Calibri"/>
          <w:lang w:eastAsia="en-US"/>
        </w:rPr>
      </w:pPr>
    </w:p>
    <w:p w:rsidR="000F352B" w:rsidRPr="0090168F" w:rsidRDefault="000F352B" w:rsidP="00425A3E">
      <w:pPr>
        <w:spacing w:line="276" w:lineRule="auto"/>
        <w:ind w:firstLine="5670"/>
        <w:rPr>
          <w:rFonts w:eastAsia="Calibri"/>
          <w:lang w:eastAsia="en-US"/>
        </w:rPr>
      </w:pPr>
      <w:r w:rsidRPr="0090168F">
        <w:rPr>
          <w:rFonts w:eastAsia="Calibri"/>
          <w:lang w:eastAsia="en-US"/>
        </w:rPr>
        <w:t xml:space="preserve">Приложение № </w:t>
      </w:r>
      <w:r w:rsidR="00942F64">
        <w:rPr>
          <w:rFonts w:eastAsia="Calibri"/>
          <w:lang w:eastAsia="en-US"/>
        </w:rPr>
        <w:t>2</w:t>
      </w:r>
      <w:r w:rsidR="00664EF2">
        <w:rPr>
          <w:rFonts w:eastAsia="Calibri"/>
          <w:lang w:eastAsia="en-US"/>
        </w:rPr>
        <w:t xml:space="preserve">   </w:t>
      </w:r>
    </w:p>
    <w:p w:rsidR="00425A3E" w:rsidRDefault="00664EF2" w:rsidP="00425A3E">
      <w:pPr>
        <w:spacing w:line="276" w:lineRule="auto"/>
        <w:ind w:firstLine="5670"/>
        <w:rPr>
          <w:rFonts w:eastAsia="Calibri"/>
          <w:lang w:eastAsia="en-US"/>
        </w:rPr>
      </w:pPr>
      <w:r>
        <w:rPr>
          <w:rFonts w:eastAsia="Calibri"/>
          <w:lang w:eastAsia="en-US"/>
        </w:rPr>
        <w:t xml:space="preserve"> </w:t>
      </w:r>
      <w:r w:rsidR="000F352B" w:rsidRPr="0090168F">
        <w:rPr>
          <w:rFonts w:eastAsia="Calibri"/>
          <w:lang w:eastAsia="en-US"/>
        </w:rPr>
        <w:t>к Договору № ________</w:t>
      </w:r>
      <w:r w:rsidR="00425A3E">
        <w:rPr>
          <w:rFonts w:eastAsia="Calibri"/>
          <w:lang w:eastAsia="en-US"/>
        </w:rPr>
        <w:t>____</w:t>
      </w:r>
      <w:r w:rsidR="000F352B" w:rsidRPr="0090168F">
        <w:rPr>
          <w:rFonts w:eastAsia="Calibri"/>
          <w:lang w:eastAsia="en-US"/>
        </w:rPr>
        <w:t xml:space="preserve">_____ </w:t>
      </w:r>
    </w:p>
    <w:p w:rsidR="00115BA9" w:rsidRDefault="000F352B" w:rsidP="00E8174A">
      <w:pPr>
        <w:spacing w:line="276" w:lineRule="auto"/>
        <w:ind w:firstLine="5670"/>
        <w:rPr>
          <w:rFonts w:eastAsia="Calibri"/>
          <w:lang w:eastAsia="en-US"/>
        </w:rPr>
      </w:pPr>
      <w:r w:rsidRPr="0090168F">
        <w:rPr>
          <w:rFonts w:eastAsia="Calibri"/>
          <w:lang w:eastAsia="en-US"/>
        </w:rPr>
        <w:t>от «___» ____</w:t>
      </w:r>
      <w:r w:rsidR="00425A3E">
        <w:rPr>
          <w:rFonts w:eastAsia="Calibri"/>
          <w:lang w:eastAsia="en-US"/>
        </w:rPr>
        <w:t>_________</w:t>
      </w:r>
      <w:r w:rsidRPr="0090168F">
        <w:rPr>
          <w:rFonts w:eastAsia="Calibri"/>
          <w:lang w:eastAsia="en-US"/>
        </w:rPr>
        <w:t>___ 20 __ г.</w:t>
      </w:r>
    </w:p>
    <w:p w:rsidR="00E8174A" w:rsidRPr="00E8174A" w:rsidRDefault="00E8174A" w:rsidP="00E8174A">
      <w:pPr>
        <w:spacing w:line="276" w:lineRule="auto"/>
        <w:ind w:firstLine="5670"/>
        <w:rPr>
          <w:rFonts w:eastAsia="Calibri"/>
          <w:lang w:eastAsia="en-US"/>
        </w:rPr>
      </w:pPr>
    </w:p>
    <w:tbl>
      <w:tblPr>
        <w:tblW w:w="9889" w:type="dxa"/>
        <w:tblInd w:w="-284" w:type="dxa"/>
        <w:tblLayout w:type="fixed"/>
        <w:tblLook w:val="01E0" w:firstRow="1" w:lastRow="1" w:firstColumn="1" w:lastColumn="1" w:noHBand="0" w:noVBand="0"/>
      </w:tblPr>
      <w:tblGrid>
        <w:gridCol w:w="4896"/>
        <w:gridCol w:w="4993"/>
      </w:tblGrid>
      <w:tr w:rsidR="00E5335D" w:rsidRPr="00194BA8" w:rsidTr="009B238D">
        <w:trPr>
          <w:trHeight w:val="641"/>
        </w:trPr>
        <w:tc>
          <w:tcPr>
            <w:tcW w:w="4896" w:type="dxa"/>
          </w:tcPr>
          <w:p w:rsidR="00E5335D" w:rsidRPr="00194BA8" w:rsidRDefault="00E5335D" w:rsidP="009B238D">
            <w:pPr>
              <w:ind w:firstLine="6"/>
              <w:jc w:val="center"/>
            </w:pPr>
            <w:r w:rsidRPr="00194BA8">
              <w:rPr>
                <w:b/>
              </w:rPr>
              <w:t>ЗАКАЗЧИК:</w:t>
            </w:r>
          </w:p>
          <w:p w:rsidR="00E5335D" w:rsidRPr="00194BA8" w:rsidRDefault="00E5335D" w:rsidP="009B238D">
            <w:pPr>
              <w:rPr>
                <w:b/>
              </w:rPr>
            </w:pPr>
          </w:p>
          <w:p w:rsidR="00E5335D" w:rsidRPr="00194BA8" w:rsidRDefault="00B97E93" w:rsidP="009B238D">
            <w:pPr>
              <w:widowControl w:val="0"/>
              <w:autoSpaceDE w:val="0"/>
              <w:autoSpaceDN w:val="0"/>
              <w:adjustRightInd w:val="0"/>
            </w:pPr>
            <w:r>
              <w:t>И. о. з</w:t>
            </w:r>
            <w:r w:rsidR="00E5335D">
              <w:t>аместител</w:t>
            </w:r>
            <w:r>
              <w:t>я</w:t>
            </w:r>
            <w:r w:rsidR="00E5335D">
              <w:t xml:space="preserve"> генерального директора-директор</w:t>
            </w:r>
            <w:r>
              <w:t>а</w:t>
            </w:r>
            <w:r w:rsidR="00E5335D">
              <w:t xml:space="preserve"> </w:t>
            </w:r>
            <w:r w:rsidR="00E5335D" w:rsidRPr="00194BA8">
              <w:t>филиала ПАО «</w:t>
            </w:r>
            <w:proofErr w:type="spellStart"/>
            <w:r w:rsidR="00E5335D" w:rsidRPr="00194BA8">
              <w:t>Россети</w:t>
            </w:r>
            <w:proofErr w:type="spellEnd"/>
            <w:r w:rsidR="00E5335D" w:rsidRPr="00194BA8">
              <w:t xml:space="preserve"> Центр»-</w:t>
            </w:r>
          </w:p>
          <w:p w:rsidR="00E5335D" w:rsidRPr="00194BA8" w:rsidRDefault="00E5335D" w:rsidP="009B238D">
            <w:pPr>
              <w:widowControl w:val="0"/>
              <w:autoSpaceDE w:val="0"/>
              <w:autoSpaceDN w:val="0"/>
              <w:adjustRightInd w:val="0"/>
            </w:pPr>
            <w:r w:rsidRPr="00194BA8">
              <w:t>«Курскэнерго»</w:t>
            </w:r>
          </w:p>
          <w:p w:rsidR="00E5335D" w:rsidRPr="00194BA8" w:rsidRDefault="00E5335D" w:rsidP="009B238D">
            <w:pPr>
              <w:widowControl w:val="0"/>
              <w:autoSpaceDE w:val="0"/>
              <w:autoSpaceDN w:val="0"/>
              <w:adjustRightInd w:val="0"/>
              <w:jc w:val="both"/>
            </w:pPr>
          </w:p>
          <w:p w:rsidR="00E5335D" w:rsidRPr="00194BA8" w:rsidRDefault="00E5335D" w:rsidP="009B238D">
            <w:pPr>
              <w:widowControl w:val="0"/>
              <w:autoSpaceDE w:val="0"/>
              <w:autoSpaceDN w:val="0"/>
              <w:adjustRightInd w:val="0"/>
              <w:jc w:val="both"/>
            </w:pPr>
            <w:r w:rsidRPr="00194BA8">
              <w:t>___________________ /</w:t>
            </w:r>
            <w:r>
              <w:t>С.Н. Демидов</w:t>
            </w:r>
            <w:r w:rsidRPr="00194BA8">
              <w:t>/</w:t>
            </w:r>
          </w:p>
          <w:p w:rsidR="00E5335D" w:rsidRPr="00194BA8" w:rsidRDefault="00E5335D" w:rsidP="009B238D">
            <w:pPr>
              <w:widowControl w:val="0"/>
              <w:autoSpaceDE w:val="0"/>
              <w:autoSpaceDN w:val="0"/>
              <w:adjustRightInd w:val="0"/>
              <w:jc w:val="both"/>
            </w:pPr>
            <w:r w:rsidRPr="00194BA8">
              <w:t xml:space="preserve">М.П.  </w:t>
            </w:r>
          </w:p>
          <w:p w:rsidR="00E5335D" w:rsidRPr="00194BA8" w:rsidRDefault="00E5335D" w:rsidP="009B238D">
            <w:pPr>
              <w:ind w:firstLine="6"/>
            </w:pPr>
            <w:r w:rsidRPr="00194BA8">
              <w:t xml:space="preserve">«_____» _____________20___г.                     </w:t>
            </w:r>
          </w:p>
        </w:tc>
        <w:tc>
          <w:tcPr>
            <w:tcW w:w="4993" w:type="dxa"/>
          </w:tcPr>
          <w:p w:rsidR="00E5335D" w:rsidRPr="00194BA8" w:rsidRDefault="00E5335D" w:rsidP="009B238D">
            <w:pPr>
              <w:ind w:firstLine="6"/>
              <w:jc w:val="center"/>
              <w:rPr>
                <w:b/>
              </w:rPr>
            </w:pPr>
            <w:r w:rsidRPr="00194BA8">
              <w:rPr>
                <w:b/>
              </w:rPr>
              <w:t>ПОДРЯДЧИК:</w:t>
            </w:r>
          </w:p>
          <w:p w:rsidR="00E5335D" w:rsidRPr="00194BA8" w:rsidRDefault="00E5335D" w:rsidP="009B238D">
            <w:pPr>
              <w:rPr>
                <w:b/>
              </w:rPr>
            </w:pPr>
          </w:p>
          <w:p w:rsidR="00B84404" w:rsidRPr="00194BA8" w:rsidRDefault="00B84404" w:rsidP="00B84404">
            <w:pPr>
              <w:widowControl w:val="0"/>
              <w:autoSpaceDE w:val="0"/>
              <w:autoSpaceDN w:val="0"/>
              <w:adjustRightInd w:val="0"/>
              <w:jc w:val="both"/>
            </w:pPr>
            <w:r>
              <w:t>______________</w:t>
            </w:r>
            <w:r w:rsidRPr="00194BA8">
              <w:t xml:space="preserve"> </w:t>
            </w:r>
          </w:p>
          <w:p w:rsidR="00B84404" w:rsidRPr="00194BA8" w:rsidRDefault="00B84404" w:rsidP="00B84404">
            <w:pPr>
              <w:widowControl w:val="0"/>
              <w:autoSpaceDE w:val="0"/>
              <w:autoSpaceDN w:val="0"/>
              <w:adjustRightInd w:val="0"/>
              <w:jc w:val="both"/>
            </w:pPr>
            <w:r w:rsidRPr="00194BA8">
              <w:t xml:space="preserve">    </w:t>
            </w:r>
          </w:p>
          <w:p w:rsidR="00B84404" w:rsidRPr="00194BA8" w:rsidRDefault="00B84404" w:rsidP="00B84404">
            <w:pPr>
              <w:widowControl w:val="0"/>
              <w:autoSpaceDE w:val="0"/>
              <w:autoSpaceDN w:val="0"/>
              <w:adjustRightInd w:val="0"/>
              <w:jc w:val="both"/>
            </w:pPr>
          </w:p>
          <w:p w:rsidR="00B84404" w:rsidRPr="00194BA8" w:rsidRDefault="00B84404" w:rsidP="00B84404">
            <w:pPr>
              <w:widowControl w:val="0"/>
              <w:autoSpaceDE w:val="0"/>
              <w:autoSpaceDN w:val="0"/>
              <w:adjustRightInd w:val="0"/>
              <w:jc w:val="both"/>
            </w:pPr>
          </w:p>
          <w:p w:rsidR="00B84404" w:rsidRPr="00194BA8" w:rsidRDefault="00B84404" w:rsidP="00B84404">
            <w:pPr>
              <w:widowControl w:val="0"/>
              <w:autoSpaceDE w:val="0"/>
              <w:autoSpaceDN w:val="0"/>
              <w:adjustRightInd w:val="0"/>
              <w:jc w:val="both"/>
            </w:pPr>
            <w:r w:rsidRPr="00194BA8">
              <w:t>____________________/</w:t>
            </w:r>
            <w:r>
              <w:t>______________</w:t>
            </w:r>
            <w:r w:rsidRPr="00194BA8">
              <w:t>/</w:t>
            </w:r>
          </w:p>
          <w:p w:rsidR="00B84404" w:rsidRPr="00194BA8" w:rsidRDefault="00B84404" w:rsidP="00B84404">
            <w:pPr>
              <w:widowControl w:val="0"/>
              <w:autoSpaceDE w:val="0"/>
              <w:autoSpaceDN w:val="0"/>
              <w:adjustRightInd w:val="0"/>
              <w:jc w:val="both"/>
            </w:pPr>
            <w:r w:rsidRPr="00194BA8">
              <w:t xml:space="preserve">М.П.   </w:t>
            </w:r>
          </w:p>
          <w:p w:rsidR="00E5335D" w:rsidRPr="00194BA8" w:rsidRDefault="00B84404" w:rsidP="00B84404">
            <w:pPr>
              <w:ind w:firstLine="6"/>
            </w:pPr>
            <w:r w:rsidRPr="00194BA8">
              <w:t>«_____» _____________20___г.</w:t>
            </w:r>
            <w:r w:rsidR="00E5335D" w:rsidRPr="00194BA8">
              <w:t xml:space="preserve">         </w:t>
            </w:r>
          </w:p>
        </w:tc>
      </w:tr>
    </w:tbl>
    <w:p w:rsidR="00E5335D" w:rsidRDefault="00E5335D" w:rsidP="00965DA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rPr>
          <w:b/>
          <w:sz w:val="28"/>
        </w:rPr>
      </w:pPr>
    </w:p>
    <w:p w:rsidR="00876C8F" w:rsidRPr="00AB0265" w:rsidRDefault="00876C8F" w:rsidP="00876C8F">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rPr>
          <w:b/>
          <w:sz w:val="28"/>
        </w:rPr>
      </w:pPr>
      <w:r w:rsidRPr="00AB0265">
        <w:rPr>
          <w:b/>
          <w:sz w:val="28"/>
        </w:rPr>
        <w:t>Техническое задание</w:t>
      </w:r>
    </w:p>
    <w:p w:rsidR="00876C8F" w:rsidRDefault="00876C8F" w:rsidP="00876C8F">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rPr>
          <w:b/>
        </w:rPr>
      </w:pPr>
    </w:p>
    <w:p w:rsidR="00876C8F" w:rsidRPr="00A823F3" w:rsidRDefault="00876C8F" w:rsidP="00876C8F">
      <w:pPr>
        <w:numPr>
          <w:ilvl w:val="0"/>
          <w:numId w:val="3"/>
        </w:numPr>
        <w:spacing w:line="276" w:lineRule="auto"/>
        <w:ind w:left="709" w:firstLine="0"/>
        <w:contextualSpacing/>
        <w:jc w:val="both"/>
        <w:rPr>
          <w:b/>
          <w:sz w:val="20"/>
          <w:szCs w:val="20"/>
        </w:rPr>
      </w:pPr>
      <w:r w:rsidRPr="00A823F3">
        <w:rPr>
          <w:b/>
          <w:sz w:val="26"/>
          <w:szCs w:val="26"/>
        </w:rPr>
        <w:t>Общие сведения</w:t>
      </w:r>
    </w:p>
    <w:p w:rsidR="00876C8F" w:rsidRPr="00A823F3" w:rsidRDefault="00876C8F" w:rsidP="00876C8F">
      <w:pPr>
        <w:spacing w:line="276" w:lineRule="auto"/>
        <w:ind w:left="709"/>
        <w:contextualSpacing/>
        <w:jc w:val="both"/>
        <w:rPr>
          <w:b/>
          <w:sz w:val="20"/>
          <w:szCs w:val="20"/>
        </w:rPr>
      </w:pPr>
    </w:p>
    <w:p w:rsidR="00876C8F" w:rsidRPr="00A823F3" w:rsidRDefault="00876C8F" w:rsidP="00876C8F">
      <w:pPr>
        <w:numPr>
          <w:ilvl w:val="1"/>
          <w:numId w:val="0"/>
        </w:numPr>
        <w:tabs>
          <w:tab w:val="left" w:pos="1418"/>
        </w:tabs>
        <w:spacing w:line="276" w:lineRule="auto"/>
        <w:ind w:firstLine="709"/>
        <w:jc w:val="both"/>
        <w:rPr>
          <w:bCs/>
          <w:sz w:val="26"/>
          <w:szCs w:val="26"/>
        </w:rPr>
      </w:pPr>
      <w:r w:rsidRPr="00A823F3">
        <w:rPr>
          <w:bCs/>
          <w:sz w:val="26"/>
          <w:szCs w:val="26"/>
        </w:rPr>
        <w:t>Филиал ПАО «</w:t>
      </w:r>
      <w:proofErr w:type="spellStart"/>
      <w:r w:rsidRPr="00A823F3">
        <w:rPr>
          <w:bCs/>
          <w:sz w:val="26"/>
          <w:szCs w:val="26"/>
        </w:rPr>
        <w:t>Россети</w:t>
      </w:r>
      <w:proofErr w:type="spellEnd"/>
      <w:r w:rsidRPr="00A823F3">
        <w:rPr>
          <w:bCs/>
          <w:sz w:val="26"/>
          <w:szCs w:val="26"/>
        </w:rPr>
        <w:t xml:space="preserve"> Центр» - «Курскэнерго» проводит торгово-закупочную процедуру</w:t>
      </w:r>
      <w:r w:rsidRPr="00A823F3">
        <w:rPr>
          <w:bCs/>
          <w:i/>
          <w:sz w:val="26"/>
          <w:szCs w:val="26"/>
        </w:rPr>
        <w:t xml:space="preserve"> </w:t>
      </w:r>
      <w:r w:rsidRPr="00A823F3">
        <w:rPr>
          <w:bCs/>
          <w:sz w:val="26"/>
          <w:szCs w:val="26"/>
        </w:rPr>
        <w:t xml:space="preserve">в целях исполнения обязательств по договору №4600/04442/23/42407761 от 11.09.2023г. (№ в </w:t>
      </w:r>
      <w:r w:rsidRPr="00A823F3">
        <w:rPr>
          <w:bCs/>
          <w:sz w:val="26"/>
          <w:szCs w:val="26"/>
          <w:lang w:val="en-US"/>
        </w:rPr>
        <w:t>SAP</w:t>
      </w:r>
      <w:r w:rsidRPr="00A823F3">
        <w:rPr>
          <w:bCs/>
          <w:sz w:val="26"/>
          <w:szCs w:val="26"/>
        </w:rPr>
        <w:t xml:space="preserve"> 42407761/1002489668) (далее-выполнение работ).</w:t>
      </w:r>
    </w:p>
    <w:p w:rsidR="00876C8F" w:rsidRPr="00A823F3" w:rsidRDefault="00876C8F" w:rsidP="00876C8F">
      <w:pPr>
        <w:numPr>
          <w:ilvl w:val="1"/>
          <w:numId w:val="3"/>
        </w:numPr>
        <w:spacing w:line="276" w:lineRule="auto"/>
        <w:ind w:left="0" w:firstLine="709"/>
        <w:contextualSpacing/>
        <w:jc w:val="both"/>
        <w:rPr>
          <w:i/>
          <w:sz w:val="26"/>
          <w:szCs w:val="26"/>
        </w:rPr>
      </w:pPr>
      <w:r w:rsidRPr="00A823F3">
        <w:rPr>
          <w:sz w:val="26"/>
          <w:szCs w:val="26"/>
        </w:rPr>
        <w:t>Предметом торгово-закупочной процедуры являются следующие работы:</w:t>
      </w:r>
    </w:p>
    <w:p w:rsidR="00876C8F" w:rsidRPr="00A823F3" w:rsidRDefault="00876C8F" w:rsidP="00876C8F">
      <w:pPr>
        <w:spacing w:line="276" w:lineRule="auto"/>
        <w:ind w:left="709"/>
        <w:contextualSpacing/>
        <w:jc w:val="both"/>
        <w:rPr>
          <w:i/>
          <w:sz w:val="16"/>
          <w:szCs w:val="16"/>
        </w:rPr>
      </w:pPr>
    </w:p>
    <w:p w:rsidR="00876C8F" w:rsidRPr="00A823F3" w:rsidRDefault="00876C8F" w:rsidP="00876C8F">
      <w:pPr>
        <w:spacing w:line="276" w:lineRule="auto"/>
        <w:contextualSpacing/>
        <w:jc w:val="both"/>
        <w:rPr>
          <w:b/>
          <w:sz w:val="26"/>
          <w:szCs w:val="26"/>
        </w:rPr>
      </w:pPr>
      <w:r w:rsidRPr="00A823F3">
        <w:rPr>
          <w:b/>
          <w:sz w:val="26"/>
          <w:szCs w:val="26"/>
        </w:rPr>
        <w:t>Спецификация выполняемых работ</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4536"/>
        <w:gridCol w:w="1560"/>
        <w:gridCol w:w="2097"/>
        <w:gridCol w:w="1559"/>
      </w:tblGrid>
      <w:tr w:rsidR="00876C8F" w:rsidRPr="00A823F3" w:rsidTr="006229AD">
        <w:trPr>
          <w:trHeight w:val="850"/>
        </w:trPr>
        <w:tc>
          <w:tcPr>
            <w:tcW w:w="596" w:type="dxa"/>
            <w:shd w:val="clear" w:color="auto" w:fill="auto"/>
            <w:vAlign w:val="center"/>
          </w:tcPr>
          <w:p w:rsidR="00876C8F" w:rsidRPr="00A823F3" w:rsidRDefault="00876C8F" w:rsidP="006229AD">
            <w:pPr>
              <w:jc w:val="both"/>
              <w:rPr>
                <w:rFonts w:eastAsia="Calibri"/>
                <w:b/>
                <w:bCs/>
                <w:szCs w:val="18"/>
              </w:rPr>
            </w:pPr>
            <w:r w:rsidRPr="00A823F3">
              <w:rPr>
                <w:rFonts w:eastAsia="Calibri"/>
                <w:b/>
                <w:bCs/>
                <w:szCs w:val="18"/>
              </w:rPr>
              <w:t>№</w:t>
            </w:r>
          </w:p>
        </w:tc>
        <w:tc>
          <w:tcPr>
            <w:tcW w:w="4536" w:type="dxa"/>
            <w:shd w:val="clear" w:color="auto" w:fill="auto"/>
            <w:vAlign w:val="center"/>
          </w:tcPr>
          <w:p w:rsidR="00876C8F" w:rsidRPr="00A823F3" w:rsidRDefault="00876C8F" w:rsidP="006229AD">
            <w:pPr>
              <w:jc w:val="both"/>
              <w:rPr>
                <w:rFonts w:eastAsia="Calibri"/>
                <w:b/>
                <w:bCs/>
                <w:szCs w:val="18"/>
              </w:rPr>
            </w:pPr>
            <w:r w:rsidRPr="00A823F3">
              <w:rPr>
                <w:rFonts w:eastAsia="Calibri"/>
                <w:b/>
                <w:bCs/>
                <w:color w:val="000000"/>
                <w:szCs w:val="18"/>
              </w:rPr>
              <w:t>Наименование работ</w:t>
            </w:r>
          </w:p>
        </w:tc>
        <w:tc>
          <w:tcPr>
            <w:tcW w:w="1560" w:type="dxa"/>
            <w:vAlign w:val="center"/>
          </w:tcPr>
          <w:p w:rsidR="00876C8F" w:rsidRPr="00A823F3" w:rsidRDefault="00876C8F" w:rsidP="006229AD">
            <w:pPr>
              <w:jc w:val="both"/>
              <w:rPr>
                <w:b/>
                <w:color w:val="000000"/>
                <w:szCs w:val="18"/>
              </w:rPr>
            </w:pPr>
            <w:r w:rsidRPr="00A823F3">
              <w:rPr>
                <w:b/>
                <w:color w:val="000000"/>
                <w:szCs w:val="18"/>
              </w:rPr>
              <w:t xml:space="preserve">Единица измерения </w:t>
            </w:r>
          </w:p>
          <w:p w:rsidR="00876C8F" w:rsidRPr="00A823F3" w:rsidRDefault="00876C8F" w:rsidP="006229AD">
            <w:pPr>
              <w:jc w:val="both"/>
              <w:rPr>
                <w:b/>
                <w:color w:val="000000"/>
                <w:szCs w:val="18"/>
              </w:rPr>
            </w:pPr>
            <w:r w:rsidRPr="00A823F3">
              <w:rPr>
                <w:b/>
                <w:color w:val="000000"/>
                <w:szCs w:val="18"/>
              </w:rPr>
              <w:t>объем</w:t>
            </w:r>
          </w:p>
        </w:tc>
        <w:tc>
          <w:tcPr>
            <w:tcW w:w="2097" w:type="dxa"/>
            <w:shd w:val="clear" w:color="auto" w:fill="auto"/>
            <w:vAlign w:val="center"/>
          </w:tcPr>
          <w:p w:rsidR="00876C8F" w:rsidRPr="00A823F3" w:rsidRDefault="00876C8F" w:rsidP="006229AD">
            <w:pPr>
              <w:jc w:val="both"/>
              <w:rPr>
                <w:b/>
                <w:color w:val="000000"/>
                <w:szCs w:val="18"/>
              </w:rPr>
            </w:pPr>
            <w:r w:rsidRPr="00A823F3">
              <w:rPr>
                <w:b/>
                <w:color w:val="000000"/>
                <w:szCs w:val="18"/>
              </w:rPr>
              <w:t>Срок выполнения работ,</w:t>
            </w:r>
            <w:r w:rsidRPr="00A823F3">
              <w:rPr>
                <w:szCs w:val="20"/>
              </w:rPr>
              <w:t xml:space="preserve"> </w:t>
            </w:r>
            <w:r w:rsidRPr="00A823F3">
              <w:rPr>
                <w:b/>
                <w:color w:val="000000"/>
                <w:szCs w:val="18"/>
              </w:rPr>
              <w:t>дата</w:t>
            </w:r>
          </w:p>
        </w:tc>
        <w:tc>
          <w:tcPr>
            <w:tcW w:w="1559" w:type="dxa"/>
            <w:vAlign w:val="center"/>
          </w:tcPr>
          <w:p w:rsidR="00876C8F" w:rsidRPr="00A823F3" w:rsidRDefault="00876C8F" w:rsidP="006229AD">
            <w:pPr>
              <w:jc w:val="both"/>
              <w:rPr>
                <w:b/>
                <w:color w:val="000000"/>
                <w:szCs w:val="18"/>
              </w:rPr>
            </w:pPr>
            <w:r w:rsidRPr="00A823F3">
              <w:rPr>
                <w:b/>
                <w:color w:val="000000"/>
                <w:szCs w:val="18"/>
              </w:rPr>
              <w:t>Периодичность выполнения работ</w:t>
            </w:r>
          </w:p>
        </w:tc>
      </w:tr>
      <w:tr w:rsidR="00876C8F" w:rsidRPr="00A823F3" w:rsidTr="006229AD">
        <w:trPr>
          <w:trHeight w:val="255"/>
        </w:trPr>
        <w:tc>
          <w:tcPr>
            <w:tcW w:w="596" w:type="dxa"/>
            <w:shd w:val="clear" w:color="auto" w:fill="auto"/>
            <w:vAlign w:val="center"/>
          </w:tcPr>
          <w:p w:rsidR="00876C8F" w:rsidRPr="00A823F3" w:rsidRDefault="00876C8F" w:rsidP="006229AD">
            <w:pPr>
              <w:jc w:val="both"/>
              <w:rPr>
                <w:rFonts w:eastAsia="Calibri"/>
                <w:bCs/>
                <w:sz w:val="18"/>
                <w:szCs w:val="18"/>
                <w:lang w:val="en-US"/>
              </w:rPr>
            </w:pPr>
            <w:r w:rsidRPr="00A823F3">
              <w:rPr>
                <w:rFonts w:eastAsia="Calibri"/>
                <w:bCs/>
                <w:sz w:val="18"/>
                <w:szCs w:val="18"/>
                <w:lang w:val="en-US"/>
              </w:rPr>
              <w:t>1</w:t>
            </w:r>
          </w:p>
        </w:tc>
        <w:tc>
          <w:tcPr>
            <w:tcW w:w="4536" w:type="dxa"/>
            <w:shd w:val="clear" w:color="auto" w:fill="auto"/>
            <w:vAlign w:val="center"/>
          </w:tcPr>
          <w:p w:rsidR="00876C8F" w:rsidRPr="00A823F3" w:rsidRDefault="00876C8F" w:rsidP="006229AD">
            <w:pPr>
              <w:jc w:val="center"/>
              <w:rPr>
                <w:rFonts w:eastAsia="Calibri"/>
                <w:bCs/>
                <w:sz w:val="18"/>
                <w:szCs w:val="18"/>
                <w:lang w:val="en-US"/>
              </w:rPr>
            </w:pPr>
            <w:r w:rsidRPr="00A823F3">
              <w:rPr>
                <w:rFonts w:eastAsia="Calibri"/>
                <w:bCs/>
                <w:sz w:val="18"/>
                <w:szCs w:val="18"/>
                <w:lang w:val="en-US"/>
              </w:rPr>
              <w:t>2</w:t>
            </w:r>
          </w:p>
        </w:tc>
        <w:tc>
          <w:tcPr>
            <w:tcW w:w="1560" w:type="dxa"/>
            <w:vAlign w:val="center"/>
          </w:tcPr>
          <w:p w:rsidR="00876C8F" w:rsidRPr="00A823F3" w:rsidRDefault="00876C8F" w:rsidP="006229AD">
            <w:pPr>
              <w:jc w:val="center"/>
              <w:rPr>
                <w:rFonts w:eastAsia="Calibri"/>
                <w:sz w:val="18"/>
                <w:szCs w:val="18"/>
              </w:rPr>
            </w:pPr>
            <w:r w:rsidRPr="00A823F3">
              <w:rPr>
                <w:rFonts w:eastAsia="Calibri"/>
                <w:sz w:val="18"/>
                <w:szCs w:val="18"/>
              </w:rPr>
              <w:t>3</w:t>
            </w:r>
          </w:p>
        </w:tc>
        <w:tc>
          <w:tcPr>
            <w:tcW w:w="2097" w:type="dxa"/>
            <w:shd w:val="clear" w:color="auto" w:fill="auto"/>
            <w:vAlign w:val="center"/>
          </w:tcPr>
          <w:p w:rsidR="00876C8F" w:rsidRPr="00A823F3" w:rsidRDefault="00876C8F" w:rsidP="006229AD">
            <w:pPr>
              <w:jc w:val="center"/>
              <w:rPr>
                <w:rFonts w:eastAsia="Calibri"/>
                <w:sz w:val="18"/>
                <w:szCs w:val="18"/>
              </w:rPr>
            </w:pPr>
            <w:r w:rsidRPr="00A823F3">
              <w:rPr>
                <w:rFonts w:eastAsia="Calibri"/>
                <w:sz w:val="18"/>
                <w:szCs w:val="18"/>
              </w:rPr>
              <w:t>4</w:t>
            </w:r>
          </w:p>
        </w:tc>
        <w:tc>
          <w:tcPr>
            <w:tcW w:w="1559" w:type="dxa"/>
            <w:vAlign w:val="center"/>
          </w:tcPr>
          <w:p w:rsidR="00876C8F" w:rsidRPr="00A823F3" w:rsidRDefault="00876C8F" w:rsidP="006229AD">
            <w:pPr>
              <w:jc w:val="center"/>
              <w:rPr>
                <w:rFonts w:eastAsia="Calibri"/>
                <w:sz w:val="18"/>
                <w:szCs w:val="18"/>
              </w:rPr>
            </w:pPr>
            <w:r w:rsidRPr="00A823F3">
              <w:rPr>
                <w:rFonts w:eastAsia="Calibri"/>
                <w:sz w:val="18"/>
                <w:szCs w:val="18"/>
              </w:rPr>
              <w:t>5</w:t>
            </w:r>
          </w:p>
        </w:tc>
      </w:tr>
      <w:tr w:rsidR="00876C8F" w:rsidRPr="00A823F3" w:rsidTr="006229AD">
        <w:trPr>
          <w:trHeight w:val="20"/>
        </w:trPr>
        <w:tc>
          <w:tcPr>
            <w:tcW w:w="596" w:type="dxa"/>
            <w:shd w:val="clear" w:color="auto" w:fill="auto"/>
            <w:vAlign w:val="center"/>
          </w:tcPr>
          <w:p w:rsidR="00876C8F" w:rsidRPr="00A823F3" w:rsidRDefault="00876C8F" w:rsidP="006229AD">
            <w:pPr>
              <w:jc w:val="both"/>
              <w:rPr>
                <w:rFonts w:ascii="Arial" w:hAnsi="Arial" w:cs="Arial"/>
                <w:color w:val="000000"/>
                <w:sz w:val="20"/>
                <w:szCs w:val="20"/>
              </w:rPr>
            </w:pPr>
            <w:r w:rsidRPr="00A823F3">
              <w:rPr>
                <w:rFonts w:ascii="Arial" w:hAnsi="Arial" w:cs="Arial"/>
                <w:color w:val="000000"/>
                <w:sz w:val="20"/>
                <w:szCs w:val="20"/>
              </w:rPr>
              <w:t xml:space="preserve">1 </w:t>
            </w:r>
          </w:p>
        </w:tc>
        <w:tc>
          <w:tcPr>
            <w:tcW w:w="4536" w:type="dxa"/>
            <w:shd w:val="clear" w:color="auto" w:fill="auto"/>
            <w:vAlign w:val="center"/>
          </w:tcPr>
          <w:p w:rsidR="00876C8F" w:rsidRPr="00A823F3" w:rsidRDefault="00876C8F" w:rsidP="006229AD">
            <w:pPr>
              <w:jc w:val="both"/>
              <w:rPr>
                <w:rFonts w:ascii="Arial" w:eastAsia="Calibri" w:hAnsi="Arial" w:cs="Arial"/>
                <w:sz w:val="20"/>
                <w:szCs w:val="20"/>
              </w:rPr>
            </w:pPr>
            <w:r w:rsidRPr="00A823F3">
              <w:rPr>
                <w:rFonts w:ascii="Arial" w:eastAsia="Calibri" w:hAnsi="Arial" w:cs="Arial"/>
                <w:sz w:val="20"/>
                <w:szCs w:val="20"/>
              </w:rPr>
              <w:t xml:space="preserve">Строительство СТП-16 </w:t>
            </w:r>
            <w:proofErr w:type="spellStart"/>
            <w:r w:rsidRPr="00A823F3">
              <w:rPr>
                <w:rFonts w:ascii="Arial" w:eastAsia="Calibri" w:hAnsi="Arial" w:cs="Arial"/>
                <w:sz w:val="20"/>
                <w:szCs w:val="20"/>
              </w:rPr>
              <w:t>кВА</w:t>
            </w:r>
            <w:proofErr w:type="spellEnd"/>
          </w:p>
        </w:tc>
        <w:tc>
          <w:tcPr>
            <w:tcW w:w="1560" w:type="dxa"/>
            <w:vAlign w:val="center"/>
          </w:tcPr>
          <w:p w:rsidR="00876C8F" w:rsidRPr="00A823F3" w:rsidRDefault="00876C8F" w:rsidP="006229AD">
            <w:pPr>
              <w:jc w:val="both"/>
              <w:rPr>
                <w:rFonts w:ascii="Arial" w:hAnsi="Arial" w:cs="Arial"/>
                <w:sz w:val="20"/>
                <w:szCs w:val="20"/>
              </w:rPr>
            </w:pPr>
            <w:r w:rsidRPr="00A823F3">
              <w:rPr>
                <w:rFonts w:ascii="Arial" w:hAnsi="Arial" w:cs="Arial"/>
                <w:sz w:val="20"/>
                <w:szCs w:val="20"/>
              </w:rPr>
              <w:t>10 шт.</w:t>
            </w:r>
          </w:p>
        </w:tc>
        <w:tc>
          <w:tcPr>
            <w:tcW w:w="2097" w:type="dxa"/>
            <w:shd w:val="clear" w:color="auto" w:fill="auto"/>
            <w:vAlign w:val="center"/>
          </w:tcPr>
          <w:p w:rsidR="00876C8F" w:rsidRPr="00A823F3" w:rsidRDefault="00876C8F" w:rsidP="006229AD">
            <w:pPr>
              <w:jc w:val="both"/>
              <w:rPr>
                <w:rFonts w:ascii="Arial" w:hAnsi="Arial" w:cs="Arial"/>
                <w:sz w:val="20"/>
                <w:szCs w:val="20"/>
              </w:rPr>
            </w:pPr>
            <w:r>
              <w:rPr>
                <w:rFonts w:ascii="Arial" w:hAnsi="Arial" w:cs="Arial"/>
                <w:sz w:val="20"/>
                <w:szCs w:val="20"/>
              </w:rPr>
              <w:t>По 30.12.2023г.</w:t>
            </w:r>
            <w:r w:rsidRPr="00A823F3">
              <w:rPr>
                <w:rFonts w:ascii="Arial" w:hAnsi="Arial" w:cs="Arial"/>
                <w:sz w:val="20"/>
                <w:szCs w:val="20"/>
              </w:rPr>
              <w:t xml:space="preserve"> с момента заключения договора</w:t>
            </w:r>
          </w:p>
        </w:tc>
        <w:tc>
          <w:tcPr>
            <w:tcW w:w="1559" w:type="dxa"/>
            <w:vAlign w:val="center"/>
          </w:tcPr>
          <w:p w:rsidR="00876C8F" w:rsidRPr="00A823F3" w:rsidRDefault="00876C8F" w:rsidP="006229AD">
            <w:pPr>
              <w:jc w:val="both"/>
              <w:rPr>
                <w:rFonts w:ascii="Arial" w:hAnsi="Arial" w:cs="Arial"/>
                <w:sz w:val="20"/>
                <w:szCs w:val="20"/>
              </w:rPr>
            </w:pPr>
            <w:r w:rsidRPr="00A823F3">
              <w:rPr>
                <w:rFonts w:ascii="Arial" w:hAnsi="Arial" w:cs="Arial"/>
                <w:sz w:val="20"/>
                <w:szCs w:val="20"/>
              </w:rPr>
              <w:t>Разовая</w:t>
            </w:r>
          </w:p>
        </w:tc>
      </w:tr>
    </w:tbl>
    <w:p w:rsidR="00876C8F" w:rsidRPr="00A823F3" w:rsidRDefault="00876C8F" w:rsidP="00876C8F">
      <w:pPr>
        <w:spacing w:line="276" w:lineRule="auto"/>
        <w:ind w:left="1069"/>
        <w:contextualSpacing/>
        <w:jc w:val="both"/>
        <w:rPr>
          <w:sz w:val="18"/>
          <w:szCs w:val="18"/>
        </w:rPr>
      </w:pPr>
      <w:r w:rsidRPr="00A823F3">
        <w:rPr>
          <w:sz w:val="18"/>
          <w:szCs w:val="18"/>
        </w:rPr>
        <w:t xml:space="preserve"> </w:t>
      </w:r>
    </w:p>
    <w:p w:rsidR="00876C8F" w:rsidRPr="00A823F3" w:rsidRDefault="00876C8F" w:rsidP="00876C8F">
      <w:pPr>
        <w:spacing w:line="276" w:lineRule="auto"/>
        <w:ind w:firstLine="709"/>
        <w:jc w:val="both"/>
        <w:rPr>
          <w:sz w:val="26"/>
          <w:szCs w:val="26"/>
        </w:rPr>
      </w:pPr>
      <w:r w:rsidRPr="00A823F3">
        <w:rPr>
          <w:sz w:val="26"/>
          <w:szCs w:val="26"/>
        </w:rPr>
        <w:t xml:space="preserve">Транспортные расходы, связанные с выполнением работ включены в предельную стоимость работ.  </w:t>
      </w:r>
    </w:p>
    <w:p w:rsidR="00876C8F" w:rsidRPr="00A823F3" w:rsidRDefault="00876C8F" w:rsidP="00876C8F">
      <w:pPr>
        <w:spacing w:line="276" w:lineRule="auto"/>
        <w:ind w:firstLine="709"/>
        <w:jc w:val="both"/>
        <w:rPr>
          <w:sz w:val="26"/>
          <w:szCs w:val="26"/>
        </w:rPr>
      </w:pPr>
    </w:p>
    <w:p w:rsidR="00876C8F" w:rsidRPr="00A823F3" w:rsidRDefault="00876C8F" w:rsidP="00876C8F">
      <w:pPr>
        <w:numPr>
          <w:ilvl w:val="1"/>
          <w:numId w:val="3"/>
        </w:numPr>
        <w:spacing w:line="276" w:lineRule="auto"/>
        <w:ind w:left="0" w:firstLine="709"/>
        <w:contextualSpacing/>
        <w:jc w:val="both"/>
        <w:rPr>
          <w:sz w:val="26"/>
          <w:szCs w:val="26"/>
        </w:rPr>
      </w:pPr>
      <w:r w:rsidRPr="00A823F3">
        <w:rPr>
          <w:sz w:val="26"/>
          <w:szCs w:val="26"/>
        </w:rPr>
        <w:t>По итогам проведения торгово-закупочной процедуры с победителем будет заключён договор сроком действия до полного исполнения обязательств по настоящему договору.</w:t>
      </w:r>
    </w:p>
    <w:p w:rsidR="00876C8F" w:rsidRPr="00A823F3" w:rsidRDefault="00876C8F" w:rsidP="00876C8F">
      <w:pPr>
        <w:numPr>
          <w:ilvl w:val="1"/>
          <w:numId w:val="0"/>
        </w:numPr>
        <w:tabs>
          <w:tab w:val="left" w:pos="1418"/>
        </w:tabs>
        <w:spacing w:line="276" w:lineRule="auto"/>
        <w:ind w:firstLine="709"/>
        <w:jc w:val="both"/>
        <w:rPr>
          <w:bCs/>
          <w:i/>
          <w:sz w:val="26"/>
          <w:szCs w:val="26"/>
        </w:rPr>
      </w:pPr>
      <w:r w:rsidRPr="00A823F3">
        <w:rPr>
          <w:bCs/>
          <w:sz w:val="26"/>
          <w:szCs w:val="26"/>
        </w:rPr>
        <w:t>Зона обслуживания: Курская область, трасса А-142 Тросна-Калиновка 80-103км.</w:t>
      </w:r>
      <w:r w:rsidRPr="00A823F3">
        <w:rPr>
          <w:sz w:val="26"/>
          <w:szCs w:val="26"/>
        </w:rPr>
        <w:t xml:space="preserve"> </w:t>
      </w:r>
    </w:p>
    <w:p w:rsidR="00876C8F" w:rsidRPr="00A823F3" w:rsidRDefault="00876C8F" w:rsidP="00876C8F">
      <w:pPr>
        <w:numPr>
          <w:ilvl w:val="0"/>
          <w:numId w:val="4"/>
        </w:numPr>
        <w:spacing w:line="276" w:lineRule="auto"/>
        <w:ind w:left="0" w:firstLine="709"/>
        <w:contextualSpacing/>
        <w:jc w:val="both"/>
        <w:rPr>
          <w:b/>
          <w:sz w:val="26"/>
          <w:szCs w:val="26"/>
        </w:rPr>
      </w:pPr>
      <w:r w:rsidRPr="00A823F3">
        <w:rPr>
          <w:b/>
          <w:sz w:val="26"/>
          <w:szCs w:val="26"/>
        </w:rPr>
        <w:t>Обоснование для выполнения работ</w:t>
      </w:r>
    </w:p>
    <w:p w:rsidR="00876C8F" w:rsidRPr="00A823F3" w:rsidRDefault="00876C8F" w:rsidP="00876C8F">
      <w:pPr>
        <w:spacing w:line="276" w:lineRule="auto"/>
        <w:ind w:firstLine="709"/>
        <w:jc w:val="both"/>
        <w:rPr>
          <w:sz w:val="26"/>
          <w:szCs w:val="26"/>
        </w:rPr>
      </w:pPr>
      <w:r w:rsidRPr="00A823F3">
        <w:rPr>
          <w:sz w:val="26"/>
          <w:szCs w:val="26"/>
        </w:rPr>
        <w:t>Заявка филиала ПАО «</w:t>
      </w:r>
      <w:proofErr w:type="spellStart"/>
      <w:r w:rsidRPr="00A823F3">
        <w:rPr>
          <w:sz w:val="26"/>
          <w:szCs w:val="26"/>
        </w:rPr>
        <w:t>Россети</w:t>
      </w:r>
      <w:proofErr w:type="spellEnd"/>
      <w:r w:rsidRPr="00A823F3">
        <w:rPr>
          <w:sz w:val="26"/>
          <w:szCs w:val="26"/>
        </w:rPr>
        <w:t xml:space="preserve"> Центр» - «Курскэнерго» на выполнение работ в рамках исполнения договора по результатам проведения закупочной процедуры.</w:t>
      </w:r>
    </w:p>
    <w:p w:rsidR="00876C8F" w:rsidRPr="00A823F3" w:rsidRDefault="00876C8F" w:rsidP="00876C8F">
      <w:pPr>
        <w:numPr>
          <w:ilvl w:val="0"/>
          <w:numId w:val="4"/>
        </w:numPr>
        <w:spacing w:line="276" w:lineRule="auto"/>
        <w:ind w:left="0" w:firstLine="709"/>
        <w:contextualSpacing/>
        <w:jc w:val="both"/>
        <w:rPr>
          <w:sz w:val="26"/>
          <w:szCs w:val="26"/>
        </w:rPr>
      </w:pPr>
      <w:r w:rsidRPr="00A823F3">
        <w:rPr>
          <w:b/>
          <w:sz w:val="26"/>
          <w:szCs w:val="26"/>
        </w:rPr>
        <w:lastRenderedPageBreak/>
        <w:t>Основные нормативно-технические документы (НТД), определяющие требования к выполнению работ:</w:t>
      </w:r>
    </w:p>
    <w:p w:rsidR="00876C8F" w:rsidRPr="00A823F3" w:rsidRDefault="00876C8F" w:rsidP="00876C8F">
      <w:pPr>
        <w:widowControl w:val="0"/>
        <w:tabs>
          <w:tab w:val="left" w:pos="1276"/>
        </w:tabs>
        <w:autoSpaceDE w:val="0"/>
        <w:autoSpaceDN w:val="0"/>
        <w:spacing w:line="276" w:lineRule="auto"/>
        <w:ind w:firstLine="567"/>
        <w:jc w:val="both"/>
        <w:rPr>
          <w:bCs/>
          <w:sz w:val="26"/>
          <w:szCs w:val="26"/>
        </w:rPr>
      </w:pPr>
      <w:r w:rsidRPr="00A823F3">
        <w:rPr>
          <w:bCs/>
          <w:sz w:val="26"/>
          <w:szCs w:val="26"/>
        </w:rPr>
        <w:t>- Правила устройства электроустановок (7 издание);</w:t>
      </w:r>
    </w:p>
    <w:p w:rsidR="00876C8F" w:rsidRPr="00A823F3" w:rsidRDefault="00876C8F" w:rsidP="00876C8F">
      <w:pPr>
        <w:widowControl w:val="0"/>
        <w:tabs>
          <w:tab w:val="left" w:pos="1276"/>
        </w:tabs>
        <w:autoSpaceDE w:val="0"/>
        <w:autoSpaceDN w:val="0"/>
        <w:spacing w:line="276" w:lineRule="auto"/>
        <w:ind w:firstLine="567"/>
        <w:jc w:val="both"/>
        <w:rPr>
          <w:bCs/>
          <w:sz w:val="26"/>
          <w:szCs w:val="26"/>
        </w:rPr>
      </w:pPr>
      <w:r w:rsidRPr="00A823F3">
        <w:rPr>
          <w:bCs/>
          <w:sz w:val="26"/>
          <w:szCs w:val="26"/>
        </w:rPr>
        <w:t>- Правила технической эксплуатации электроустановок потребителей, утвержденные Приказом Минэнерго РФ от 13.01.2003 № 6;</w:t>
      </w:r>
    </w:p>
    <w:p w:rsidR="00876C8F" w:rsidRPr="00A823F3" w:rsidRDefault="00876C8F" w:rsidP="00876C8F">
      <w:pPr>
        <w:widowControl w:val="0"/>
        <w:tabs>
          <w:tab w:val="left" w:pos="1276"/>
        </w:tabs>
        <w:autoSpaceDE w:val="0"/>
        <w:autoSpaceDN w:val="0"/>
        <w:spacing w:line="276" w:lineRule="auto"/>
        <w:ind w:firstLine="567"/>
        <w:jc w:val="both"/>
        <w:rPr>
          <w:bCs/>
          <w:sz w:val="26"/>
          <w:szCs w:val="26"/>
        </w:rPr>
      </w:pPr>
      <w:r w:rsidRPr="00A823F3">
        <w:rPr>
          <w:bCs/>
          <w:sz w:val="26"/>
          <w:szCs w:val="26"/>
        </w:rPr>
        <w:t>- Правила по охране труда при эксплуатации электроустановок (утверждены Приказом Министерства труда и социальной защиты РФ от 15.12.2020 №903н).</w:t>
      </w:r>
    </w:p>
    <w:p w:rsidR="00876C8F" w:rsidRPr="00A823F3" w:rsidRDefault="00876C8F" w:rsidP="00876C8F">
      <w:pPr>
        <w:widowControl w:val="0"/>
        <w:tabs>
          <w:tab w:val="left" w:pos="1276"/>
        </w:tabs>
        <w:autoSpaceDE w:val="0"/>
        <w:autoSpaceDN w:val="0"/>
        <w:spacing w:line="276" w:lineRule="auto"/>
        <w:ind w:firstLine="567"/>
        <w:jc w:val="both"/>
        <w:rPr>
          <w:bCs/>
          <w:sz w:val="26"/>
          <w:szCs w:val="26"/>
        </w:rPr>
      </w:pPr>
      <w:r w:rsidRPr="00A823F3">
        <w:rPr>
          <w:bCs/>
          <w:sz w:val="26"/>
          <w:szCs w:val="26"/>
        </w:rPr>
        <w:t>Работы по установке блока измерения и защит, используемые в процессе выполнения работ материалы и оборудование должны выполняться в соответствии с СНДЛ.</w:t>
      </w:r>
      <w:proofErr w:type="gramStart"/>
      <w:r w:rsidRPr="00A823F3">
        <w:rPr>
          <w:bCs/>
          <w:sz w:val="26"/>
          <w:szCs w:val="26"/>
        </w:rPr>
        <w:t>411711.080.ПЗ</w:t>
      </w:r>
      <w:proofErr w:type="gramEnd"/>
      <w:r w:rsidRPr="00A823F3">
        <w:rPr>
          <w:bCs/>
          <w:sz w:val="26"/>
          <w:szCs w:val="26"/>
        </w:rPr>
        <w:t xml:space="preserve"> ИИК.</w:t>
      </w:r>
    </w:p>
    <w:p w:rsidR="00876C8F" w:rsidRPr="00A823F3" w:rsidRDefault="00876C8F" w:rsidP="00876C8F">
      <w:pPr>
        <w:numPr>
          <w:ilvl w:val="0"/>
          <w:numId w:val="5"/>
        </w:numPr>
        <w:spacing w:line="276" w:lineRule="auto"/>
        <w:ind w:left="0" w:firstLine="709"/>
        <w:contextualSpacing/>
        <w:jc w:val="both"/>
        <w:rPr>
          <w:b/>
          <w:color w:val="000000"/>
          <w:sz w:val="26"/>
          <w:szCs w:val="26"/>
        </w:rPr>
      </w:pPr>
      <w:r w:rsidRPr="00A823F3">
        <w:rPr>
          <w:b/>
          <w:sz w:val="26"/>
          <w:szCs w:val="26"/>
        </w:rPr>
        <w:t>Материалы</w:t>
      </w:r>
    </w:p>
    <w:p w:rsidR="00876C8F" w:rsidRPr="00A823F3" w:rsidRDefault="00876C8F" w:rsidP="00876C8F">
      <w:pPr>
        <w:numPr>
          <w:ilvl w:val="1"/>
          <w:numId w:val="0"/>
        </w:numPr>
        <w:tabs>
          <w:tab w:val="left" w:pos="1418"/>
        </w:tabs>
        <w:spacing w:line="276" w:lineRule="auto"/>
        <w:ind w:firstLine="709"/>
        <w:jc w:val="both"/>
        <w:rPr>
          <w:bCs/>
          <w:sz w:val="26"/>
          <w:szCs w:val="26"/>
        </w:rPr>
      </w:pPr>
      <w:r w:rsidRPr="00A823F3">
        <w:rPr>
          <w:bCs/>
          <w:sz w:val="26"/>
          <w:szCs w:val="26"/>
        </w:rPr>
        <w:t>При выполнении работ используется материал Участника.</w:t>
      </w:r>
    </w:p>
    <w:p w:rsidR="00876C8F" w:rsidRPr="00A823F3" w:rsidRDefault="00876C8F" w:rsidP="00876C8F">
      <w:pPr>
        <w:numPr>
          <w:ilvl w:val="1"/>
          <w:numId w:val="0"/>
        </w:numPr>
        <w:tabs>
          <w:tab w:val="left" w:pos="1418"/>
        </w:tabs>
        <w:spacing w:line="276" w:lineRule="auto"/>
        <w:ind w:firstLine="709"/>
        <w:jc w:val="both"/>
        <w:rPr>
          <w:bCs/>
          <w:sz w:val="26"/>
          <w:szCs w:val="26"/>
        </w:rPr>
      </w:pPr>
      <w:r w:rsidRPr="00A823F3">
        <w:rPr>
          <w:bCs/>
          <w:sz w:val="26"/>
          <w:szCs w:val="26"/>
        </w:rPr>
        <w:t>Все материалы и оборудование, требующиеся для выполнения работ, Участник приобретает и доставляет за счёт собственных средств.</w:t>
      </w:r>
    </w:p>
    <w:p w:rsidR="00876C8F" w:rsidRPr="00A823F3" w:rsidRDefault="00876C8F" w:rsidP="00876C8F">
      <w:pPr>
        <w:numPr>
          <w:ilvl w:val="1"/>
          <w:numId w:val="3"/>
        </w:numPr>
        <w:spacing w:line="276" w:lineRule="auto"/>
        <w:ind w:left="0" w:firstLine="709"/>
        <w:contextualSpacing/>
        <w:jc w:val="both"/>
        <w:rPr>
          <w:bCs/>
          <w:sz w:val="26"/>
          <w:szCs w:val="26"/>
        </w:rPr>
      </w:pPr>
      <w:r w:rsidRPr="00A823F3">
        <w:rPr>
          <w:bCs/>
          <w:sz w:val="26"/>
          <w:szCs w:val="26"/>
        </w:rPr>
        <w:t>Требования к материалам Участника:</w:t>
      </w:r>
    </w:p>
    <w:p w:rsidR="00876C8F" w:rsidRPr="00A823F3" w:rsidRDefault="00876C8F" w:rsidP="00876C8F">
      <w:pPr>
        <w:spacing w:line="276" w:lineRule="auto"/>
        <w:ind w:firstLine="709"/>
        <w:contextualSpacing/>
        <w:jc w:val="both"/>
        <w:rPr>
          <w:bCs/>
          <w:sz w:val="26"/>
          <w:szCs w:val="26"/>
        </w:rPr>
      </w:pPr>
      <w:r w:rsidRPr="00A823F3">
        <w:rPr>
          <w:bCs/>
          <w:sz w:val="26"/>
          <w:szCs w:val="26"/>
        </w:rPr>
        <w:t>–  материалы должны соответствовать технической политике Участника;</w:t>
      </w:r>
    </w:p>
    <w:p w:rsidR="00876C8F" w:rsidRPr="00A823F3" w:rsidRDefault="00876C8F" w:rsidP="00876C8F">
      <w:pPr>
        <w:spacing w:line="276" w:lineRule="auto"/>
        <w:ind w:firstLine="709"/>
        <w:contextualSpacing/>
        <w:jc w:val="both"/>
        <w:rPr>
          <w:bCs/>
          <w:sz w:val="26"/>
          <w:szCs w:val="26"/>
        </w:rPr>
      </w:pPr>
      <w:r w:rsidRPr="00A823F3">
        <w:rPr>
          <w:bCs/>
          <w:sz w:val="26"/>
          <w:szCs w:val="26"/>
        </w:rPr>
        <w:t>–  номенклатура и цены материалов должны быть согласованы с Участником;</w:t>
      </w:r>
    </w:p>
    <w:p w:rsidR="00876C8F" w:rsidRPr="00A823F3" w:rsidRDefault="00876C8F" w:rsidP="00876C8F">
      <w:pPr>
        <w:spacing w:line="276" w:lineRule="auto"/>
        <w:ind w:firstLine="709"/>
        <w:contextualSpacing/>
        <w:jc w:val="both"/>
        <w:rPr>
          <w:bCs/>
          <w:sz w:val="26"/>
          <w:szCs w:val="26"/>
        </w:rPr>
      </w:pPr>
      <w:r w:rsidRPr="00A823F3">
        <w:rPr>
          <w:bCs/>
          <w:sz w:val="26"/>
          <w:szCs w:val="26"/>
        </w:rPr>
        <w:t>– для российских производителей требуется положительное заключение МВК, ТУ или иные документы, подтверждающие соответствие техническим требованиям;</w:t>
      </w:r>
    </w:p>
    <w:p w:rsidR="00876C8F" w:rsidRPr="00A823F3" w:rsidRDefault="00876C8F" w:rsidP="00876C8F">
      <w:pPr>
        <w:spacing w:line="276" w:lineRule="auto"/>
        <w:ind w:firstLine="709"/>
        <w:contextualSpacing/>
        <w:jc w:val="both"/>
        <w:rPr>
          <w:bCs/>
          <w:sz w:val="26"/>
          <w:szCs w:val="26"/>
        </w:rPr>
      </w:pPr>
      <w:r w:rsidRPr="00A823F3">
        <w:rPr>
          <w:bCs/>
          <w:sz w:val="26"/>
          <w:szCs w:val="26"/>
        </w:rPr>
        <w:t>– для импортного оборудования, а также для отечественного оборудования, выпускаемого для других отраслей и ведомств, необходимы сертификаты соответствия функциональных и технических показателей оборудования условиям эксплуатации и действующим отраслевым требованиям;</w:t>
      </w:r>
    </w:p>
    <w:p w:rsidR="00876C8F" w:rsidRPr="00A823F3" w:rsidRDefault="00876C8F" w:rsidP="00876C8F">
      <w:pPr>
        <w:spacing w:line="276" w:lineRule="auto"/>
        <w:ind w:firstLine="709"/>
        <w:contextualSpacing/>
        <w:jc w:val="both"/>
        <w:rPr>
          <w:bCs/>
          <w:sz w:val="26"/>
          <w:szCs w:val="26"/>
        </w:rPr>
      </w:pPr>
      <w:r w:rsidRPr="00A823F3">
        <w:rPr>
          <w:bCs/>
          <w:sz w:val="26"/>
          <w:szCs w:val="26"/>
        </w:rPr>
        <w:t>– оборудование, впервые поставляемое для нужд ПАО «</w:t>
      </w:r>
      <w:proofErr w:type="spellStart"/>
      <w:r w:rsidRPr="00A823F3">
        <w:rPr>
          <w:bCs/>
          <w:sz w:val="26"/>
          <w:szCs w:val="26"/>
        </w:rPr>
        <w:t>Россети</w:t>
      </w:r>
      <w:proofErr w:type="spellEnd"/>
      <w:r w:rsidRPr="00A823F3">
        <w:rPr>
          <w:bCs/>
          <w:sz w:val="26"/>
          <w:szCs w:val="26"/>
        </w:rPr>
        <w:t xml:space="preserve"> Центр» должно иметь положительное заключение об опытной эксплуатации сроком не менее одного года и опыт применения в энергосистемах сроком не менее трех лет;</w:t>
      </w:r>
    </w:p>
    <w:p w:rsidR="00876C8F" w:rsidRPr="00A823F3" w:rsidRDefault="00876C8F" w:rsidP="00876C8F">
      <w:pPr>
        <w:spacing w:line="276" w:lineRule="auto"/>
        <w:ind w:firstLine="709"/>
        <w:contextualSpacing/>
        <w:jc w:val="both"/>
        <w:rPr>
          <w:bCs/>
          <w:sz w:val="26"/>
          <w:szCs w:val="26"/>
        </w:rPr>
      </w:pPr>
      <w:r w:rsidRPr="00A823F3">
        <w:rPr>
          <w:bCs/>
          <w:sz w:val="26"/>
          <w:szCs w:val="26"/>
        </w:rPr>
        <w:t>– оборудование, не использовавшееся ранее для нужд ПАО «</w:t>
      </w:r>
      <w:proofErr w:type="spellStart"/>
      <w:r w:rsidRPr="00A823F3">
        <w:rPr>
          <w:bCs/>
          <w:sz w:val="26"/>
          <w:szCs w:val="26"/>
        </w:rPr>
        <w:t>Россети</w:t>
      </w:r>
      <w:proofErr w:type="spellEnd"/>
      <w:r w:rsidRPr="00A823F3">
        <w:rPr>
          <w:bCs/>
          <w:sz w:val="26"/>
          <w:szCs w:val="26"/>
        </w:rPr>
        <w:t xml:space="preserve"> Центр» (выводимые на рынок зарубежные или отечественные опытные образцы) допускается к рассмотрению как альтернативный вариант;</w:t>
      </w:r>
    </w:p>
    <w:p w:rsidR="00876C8F" w:rsidRPr="00A823F3" w:rsidRDefault="00876C8F" w:rsidP="00876C8F">
      <w:pPr>
        <w:spacing w:line="276" w:lineRule="auto"/>
        <w:ind w:firstLine="709"/>
        <w:contextualSpacing/>
        <w:jc w:val="both"/>
        <w:rPr>
          <w:bCs/>
          <w:sz w:val="26"/>
          <w:szCs w:val="26"/>
        </w:rPr>
      </w:pPr>
      <w:r w:rsidRPr="00A823F3">
        <w:rPr>
          <w:bCs/>
          <w:sz w:val="26"/>
          <w:szCs w:val="26"/>
        </w:rPr>
        <w:t>– сертификация должна быть проведена в соответствии с Постановлением Госстандарта РФ от 16 июля 1999 г. N 36 «О Правилах проведения сертификации электрооборудования»;</w:t>
      </w:r>
    </w:p>
    <w:p w:rsidR="00876C8F" w:rsidRPr="00A823F3" w:rsidRDefault="00876C8F" w:rsidP="00876C8F">
      <w:pPr>
        <w:spacing w:line="276" w:lineRule="auto"/>
        <w:ind w:firstLine="709"/>
        <w:contextualSpacing/>
        <w:jc w:val="both"/>
        <w:rPr>
          <w:bCs/>
          <w:sz w:val="26"/>
          <w:szCs w:val="26"/>
        </w:rPr>
      </w:pPr>
      <w:r w:rsidRPr="00A823F3">
        <w:rPr>
          <w:bCs/>
          <w:sz w:val="26"/>
          <w:szCs w:val="26"/>
        </w:rPr>
        <w:t>– оборудование должно соответствовать требованиям «Правил устройства электроустановок» (ПУЭ) (7-е издание) и требованиям стандартов МЭК и ГОСТ;</w:t>
      </w:r>
    </w:p>
    <w:p w:rsidR="00876C8F" w:rsidRPr="00A823F3" w:rsidRDefault="00876C8F" w:rsidP="00876C8F">
      <w:pPr>
        <w:spacing w:line="276" w:lineRule="auto"/>
        <w:ind w:firstLine="709"/>
        <w:contextualSpacing/>
        <w:jc w:val="both"/>
        <w:rPr>
          <w:bCs/>
          <w:sz w:val="26"/>
          <w:szCs w:val="26"/>
        </w:rPr>
      </w:pPr>
      <w:r w:rsidRPr="00A823F3">
        <w:rPr>
          <w:bCs/>
          <w:sz w:val="26"/>
          <w:szCs w:val="26"/>
        </w:rPr>
        <w:t>– предоставляемая в процессе реализации заказа техническая и эксплуатационная документация должна включать инструкцию по монтажу, наладке, пуску и сдаче оборудования в эксплуатацию; руководство по эксплуатации; паспорт; ведомость ЗИП;</w:t>
      </w:r>
    </w:p>
    <w:p w:rsidR="00876C8F" w:rsidRPr="00A823F3" w:rsidRDefault="00876C8F" w:rsidP="00876C8F">
      <w:pPr>
        <w:spacing w:line="276" w:lineRule="auto"/>
        <w:ind w:firstLine="709"/>
        <w:contextualSpacing/>
        <w:jc w:val="both"/>
        <w:rPr>
          <w:bCs/>
          <w:sz w:val="26"/>
          <w:szCs w:val="26"/>
        </w:rPr>
      </w:pPr>
      <w:r w:rsidRPr="00A823F3">
        <w:rPr>
          <w:bCs/>
          <w:sz w:val="26"/>
          <w:szCs w:val="26"/>
        </w:rPr>
        <w:t>– Участник должен предоставить комплект запасных частей, расходных материалов и принадлежностей (ЗИП).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rsidR="00876C8F" w:rsidRPr="00A823F3" w:rsidRDefault="00876C8F" w:rsidP="00876C8F">
      <w:pPr>
        <w:widowControl w:val="0"/>
        <w:tabs>
          <w:tab w:val="left" w:pos="1276"/>
        </w:tabs>
        <w:autoSpaceDE w:val="0"/>
        <w:autoSpaceDN w:val="0"/>
        <w:spacing w:line="276" w:lineRule="auto"/>
        <w:ind w:firstLine="567"/>
        <w:jc w:val="both"/>
        <w:rPr>
          <w:bCs/>
          <w:sz w:val="26"/>
          <w:szCs w:val="26"/>
        </w:rPr>
      </w:pPr>
      <w:r w:rsidRPr="00A823F3">
        <w:rPr>
          <w:bCs/>
          <w:sz w:val="26"/>
          <w:szCs w:val="26"/>
        </w:rPr>
        <w:t xml:space="preserve">– Участник должен устранить дефекты, связанные с качеством </w:t>
      </w:r>
      <w:r w:rsidRPr="00A823F3">
        <w:rPr>
          <w:bCs/>
          <w:sz w:val="26"/>
          <w:szCs w:val="26"/>
        </w:rPr>
        <w:lastRenderedPageBreak/>
        <w:t>предоставленного им оборудования и материалов на протяжении всего гарантийного срока, указанного в паспорте завода-изготовителя, а так же ликвидировать последствия, возникшие по этой причине, в течение 10 рабочих дней, либо компенсировать затраты на их ликвидацию.</w:t>
      </w:r>
    </w:p>
    <w:p w:rsidR="00876C8F" w:rsidRPr="00A823F3" w:rsidRDefault="00876C8F" w:rsidP="00876C8F">
      <w:pPr>
        <w:widowControl w:val="0"/>
        <w:tabs>
          <w:tab w:val="left" w:pos="1276"/>
        </w:tabs>
        <w:autoSpaceDE w:val="0"/>
        <w:autoSpaceDN w:val="0"/>
        <w:spacing w:line="276" w:lineRule="auto"/>
        <w:ind w:firstLine="567"/>
        <w:jc w:val="right"/>
        <w:rPr>
          <w:bCs/>
          <w:sz w:val="26"/>
          <w:szCs w:val="26"/>
        </w:rPr>
      </w:pPr>
      <w:r w:rsidRPr="00A823F3">
        <w:rPr>
          <w:bCs/>
          <w:sz w:val="26"/>
          <w:szCs w:val="26"/>
        </w:rPr>
        <w:t>Приложение №1 к техническому заданию</w:t>
      </w:r>
    </w:p>
    <w:p w:rsidR="00876C8F" w:rsidRPr="00A823F3" w:rsidRDefault="00876C8F" w:rsidP="00876C8F">
      <w:pPr>
        <w:widowControl w:val="0"/>
        <w:tabs>
          <w:tab w:val="left" w:pos="1276"/>
        </w:tabs>
        <w:autoSpaceDE w:val="0"/>
        <w:autoSpaceDN w:val="0"/>
        <w:spacing w:line="276" w:lineRule="auto"/>
        <w:ind w:firstLine="567"/>
        <w:jc w:val="right"/>
        <w:rPr>
          <w:bCs/>
          <w:sz w:val="26"/>
          <w:szCs w:val="26"/>
        </w:rPr>
      </w:pPr>
      <w:r w:rsidRPr="00A823F3">
        <w:rPr>
          <w:bCs/>
          <w:sz w:val="26"/>
          <w:szCs w:val="26"/>
        </w:rPr>
        <w:t>Перечень работ и материалов</w:t>
      </w:r>
    </w:p>
    <w:tbl>
      <w:tblPr>
        <w:tblW w:w="9351" w:type="dxa"/>
        <w:tblLook w:val="04A0" w:firstRow="1" w:lastRow="0" w:firstColumn="1" w:lastColumn="0" w:noHBand="0" w:noVBand="1"/>
      </w:tblPr>
      <w:tblGrid>
        <w:gridCol w:w="527"/>
        <w:gridCol w:w="5672"/>
        <w:gridCol w:w="1524"/>
        <w:gridCol w:w="1628"/>
      </w:tblGrid>
      <w:tr w:rsidR="00876C8F" w:rsidRPr="00A823F3" w:rsidTr="006229AD">
        <w:trPr>
          <w:trHeight w:val="464"/>
        </w:trPr>
        <w:tc>
          <w:tcPr>
            <w:tcW w:w="5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6C8F" w:rsidRPr="00A823F3" w:rsidRDefault="00876C8F" w:rsidP="006229AD">
            <w:pPr>
              <w:jc w:val="center"/>
              <w:rPr>
                <w:rFonts w:ascii="Arial" w:hAnsi="Arial" w:cs="Arial"/>
                <w:sz w:val="18"/>
                <w:szCs w:val="18"/>
              </w:rPr>
            </w:pPr>
            <w:r w:rsidRPr="00A823F3">
              <w:rPr>
                <w:rFonts w:ascii="Arial" w:hAnsi="Arial" w:cs="Arial"/>
                <w:sz w:val="18"/>
                <w:szCs w:val="18"/>
              </w:rPr>
              <w:t xml:space="preserve">№ </w:t>
            </w:r>
            <w:proofErr w:type="spellStart"/>
            <w:r w:rsidRPr="00A823F3">
              <w:rPr>
                <w:rFonts w:ascii="Arial" w:hAnsi="Arial" w:cs="Arial"/>
                <w:sz w:val="18"/>
                <w:szCs w:val="18"/>
              </w:rPr>
              <w:t>пп</w:t>
            </w:r>
            <w:proofErr w:type="spellEnd"/>
          </w:p>
        </w:tc>
        <w:tc>
          <w:tcPr>
            <w:tcW w:w="56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6C8F" w:rsidRPr="00A823F3" w:rsidRDefault="00876C8F" w:rsidP="006229AD">
            <w:pPr>
              <w:jc w:val="center"/>
              <w:rPr>
                <w:rFonts w:ascii="Arial" w:hAnsi="Arial" w:cs="Arial"/>
                <w:sz w:val="18"/>
                <w:szCs w:val="18"/>
              </w:rPr>
            </w:pPr>
            <w:r w:rsidRPr="00A823F3">
              <w:rPr>
                <w:rFonts w:ascii="Arial" w:hAnsi="Arial" w:cs="Arial"/>
                <w:sz w:val="18"/>
                <w:szCs w:val="18"/>
              </w:rPr>
              <w:t>Наименование</w:t>
            </w:r>
          </w:p>
        </w:tc>
        <w:tc>
          <w:tcPr>
            <w:tcW w:w="15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6C8F" w:rsidRPr="00A823F3" w:rsidRDefault="00876C8F" w:rsidP="006229AD">
            <w:pPr>
              <w:jc w:val="center"/>
              <w:rPr>
                <w:rFonts w:ascii="Arial" w:hAnsi="Arial" w:cs="Arial"/>
                <w:sz w:val="18"/>
                <w:szCs w:val="18"/>
              </w:rPr>
            </w:pPr>
            <w:r w:rsidRPr="00A823F3">
              <w:rPr>
                <w:rFonts w:ascii="Arial" w:hAnsi="Arial" w:cs="Arial"/>
                <w:sz w:val="18"/>
                <w:szCs w:val="18"/>
              </w:rPr>
              <w:t>Ед. изм.</w:t>
            </w:r>
          </w:p>
        </w:tc>
        <w:tc>
          <w:tcPr>
            <w:tcW w:w="16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6C8F" w:rsidRPr="00A823F3" w:rsidRDefault="00876C8F" w:rsidP="006229AD">
            <w:pPr>
              <w:jc w:val="center"/>
              <w:rPr>
                <w:rFonts w:ascii="Arial" w:hAnsi="Arial" w:cs="Arial"/>
                <w:sz w:val="18"/>
                <w:szCs w:val="18"/>
              </w:rPr>
            </w:pPr>
            <w:r w:rsidRPr="00A823F3">
              <w:rPr>
                <w:rFonts w:ascii="Arial" w:hAnsi="Arial" w:cs="Arial"/>
                <w:sz w:val="18"/>
                <w:szCs w:val="18"/>
              </w:rPr>
              <w:t>Кол.</w:t>
            </w:r>
          </w:p>
        </w:tc>
      </w:tr>
      <w:tr w:rsidR="00876C8F" w:rsidRPr="00A823F3" w:rsidTr="006229AD">
        <w:trPr>
          <w:trHeight w:val="464"/>
        </w:trPr>
        <w:tc>
          <w:tcPr>
            <w:tcW w:w="527" w:type="dxa"/>
            <w:vMerge/>
            <w:tcBorders>
              <w:top w:val="single" w:sz="4" w:space="0" w:color="auto"/>
              <w:left w:val="single" w:sz="4" w:space="0" w:color="auto"/>
              <w:bottom w:val="single" w:sz="4" w:space="0" w:color="auto"/>
              <w:right w:val="single" w:sz="4" w:space="0" w:color="auto"/>
            </w:tcBorders>
            <w:vAlign w:val="center"/>
            <w:hideMark/>
          </w:tcPr>
          <w:p w:rsidR="00876C8F" w:rsidRPr="00A823F3" w:rsidRDefault="00876C8F" w:rsidP="006229AD">
            <w:pPr>
              <w:rPr>
                <w:rFonts w:ascii="Arial" w:hAnsi="Arial" w:cs="Arial"/>
                <w:sz w:val="18"/>
                <w:szCs w:val="18"/>
              </w:rPr>
            </w:pPr>
          </w:p>
        </w:tc>
        <w:tc>
          <w:tcPr>
            <w:tcW w:w="5672" w:type="dxa"/>
            <w:vMerge/>
            <w:tcBorders>
              <w:top w:val="single" w:sz="4" w:space="0" w:color="auto"/>
              <w:left w:val="single" w:sz="4" w:space="0" w:color="auto"/>
              <w:bottom w:val="single" w:sz="4" w:space="0" w:color="auto"/>
              <w:right w:val="single" w:sz="4" w:space="0" w:color="auto"/>
            </w:tcBorders>
            <w:vAlign w:val="center"/>
            <w:hideMark/>
          </w:tcPr>
          <w:p w:rsidR="00876C8F" w:rsidRPr="00A823F3" w:rsidRDefault="00876C8F" w:rsidP="006229AD">
            <w:pPr>
              <w:rPr>
                <w:rFonts w:ascii="Arial" w:hAnsi="Arial" w:cs="Arial"/>
                <w:sz w:val="18"/>
                <w:szCs w:val="18"/>
              </w:rPr>
            </w:pPr>
          </w:p>
        </w:tc>
        <w:tc>
          <w:tcPr>
            <w:tcW w:w="1524" w:type="dxa"/>
            <w:vMerge/>
            <w:tcBorders>
              <w:top w:val="single" w:sz="4" w:space="0" w:color="auto"/>
              <w:left w:val="single" w:sz="4" w:space="0" w:color="auto"/>
              <w:bottom w:val="single" w:sz="4" w:space="0" w:color="auto"/>
              <w:right w:val="single" w:sz="4" w:space="0" w:color="auto"/>
            </w:tcBorders>
            <w:vAlign w:val="center"/>
            <w:hideMark/>
          </w:tcPr>
          <w:p w:rsidR="00876C8F" w:rsidRPr="00A823F3" w:rsidRDefault="00876C8F" w:rsidP="006229AD">
            <w:pPr>
              <w:rPr>
                <w:rFonts w:ascii="Arial" w:hAnsi="Arial" w:cs="Arial"/>
                <w:sz w:val="18"/>
                <w:szCs w:val="18"/>
              </w:rPr>
            </w:pPr>
          </w:p>
        </w:tc>
        <w:tc>
          <w:tcPr>
            <w:tcW w:w="1628" w:type="dxa"/>
            <w:vMerge/>
            <w:tcBorders>
              <w:top w:val="single" w:sz="4" w:space="0" w:color="auto"/>
              <w:left w:val="single" w:sz="4" w:space="0" w:color="auto"/>
              <w:bottom w:val="single" w:sz="4" w:space="0" w:color="auto"/>
              <w:right w:val="single" w:sz="4" w:space="0" w:color="auto"/>
            </w:tcBorders>
            <w:vAlign w:val="center"/>
            <w:hideMark/>
          </w:tcPr>
          <w:p w:rsidR="00876C8F" w:rsidRPr="00A823F3" w:rsidRDefault="00876C8F" w:rsidP="006229AD">
            <w:pPr>
              <w:rPr>
                <w:rFonts w:ascii="Arial" w:hAnsi="Arial" w:cs="Arial"/>
                <w:sz w:val="18"/>
                <w:szCs w:val="18"/>
              </w:rPr>
            </w:pPr>
          </w:p>
        </w:tc>
      </w:tr>
      <w:tr w:rsidR="00876C8F" w:rsidRPr="00A823F3" w:rsidTr="006229AD">
        <w:trPr>
          <w:trHeight w:val="464"/>
        </w:trPr>
        <w:tc>
          <w:tcPr>
            <w:tcW w:w="527" w:type="dxa"/>
            <w:vMerge/>
            <w:tcBorders>
              <w:top w:val="single" w:sz="4" w:space="0" w:color="auto"/>
              <w:left w:val="single" w:sz="4" w:space="0" w:color="auto"/>
              <w:bottom w:val="single" w:sz="4" w:space="0" w:color="auto"/>
              <w:right w:val="single" w:sz="4" w:space="0" w:color="auto"/>
            </w:tcBorders>
            <w:vAlign w:val="center"/>
            <w:hideMark/>
          </w:tcPr>
          <w:p w:rsidR="00876C8F" w:rsidRPr="00A823F3" w:rsidRDefault="00876C8F" w:rsidP="006229AD">
            <w:pPr>
              <w:rPr>
                <w:rFonts w:ascii="Arial" w:hAnsi="Arial" w:cs="Arial"/>
                <w:sz w:val="18"/>
                <w:szCs w:val="18"/>
              </w:rPr>
            </w:pPr>
          </w:p>
        </w:tc>
        <w:tc>
          <w:tcPr>
            <w:tcW w:w="5672" w:type="dxa"/>
            <w:vMerge/>
            <w:tcBorders>
              <w:top w:val="single" w:sz="4" w:space="0" w:color="auto"/>
              <w:left w:val="single" w:sz="4" w:space="0" w:color="auto"/>
              <w:bottom w:val="single" w:sz="4" w:space="0" w:color="auto"/>
              <w:right w:val="single" w:sz="4" w:space="0" w:color="auto"/>
            </w:tcBorders>
            <w:vAlign w:val="center"/>
            <w:hideMark/>
          </w:tcPr>
          <w:p w:rsidR="00876C8F" w:rsidRPr="00A823F3" w:rsidRDefault="00876C8F" w:rsidP="006229AD">
            <w:pPr>
              <w:rPr>
                <w:rFonts w:ascii="Arial" w:hAnsi="Arial" w:cs="Arial"/>
                <w:sz w:val="18"/>
                <w:szCs w:val="18"/>
              </w:rPr>
            </w:pPr>
          </w:p>
        </w:tc>
        <w:tc>
          <w:tcPr>
            <w:tcW w:w="1524" w:type="dxa"/>
            <w:vMerge/>
            <w:tcBorders>
              <w:top w:val="single" w:sz="4" w:space="0" w:color="auto"/>
              <w:left w:val="single" w:sz="4" w:space="0" w:color="auto"/>
              <w:bottom w:val="single" w:sz="4" w:space="0" w:color="auto"/>
              <w:right w:val="single" w:sz="4" w:space="0" w:color="auto"/>
            </w:tcBorders>
            <w:vAlign w:val="center"/>
            <w:hideMark/>
          </w:tcPr>
          <w:p w:rsidR="00876C8F" w:rsidRPr="00A823F3" w:rsidRDefault="00876C8F" w:rsidP="006229AD">
            <w:pPr>
              <w:rPr>
                <w:rFonts w:ascii="Arial" w:hAnsi="Arial" w:cs="Arial"/>
                <w:sz w:val="18"/>
                <w:szCs w:val="18"/>
              </w:rPr>
            </w:pPr>
          </w:p>
        </w:tc>
        <w:tc>
          <w:tcPr>
            <w:tcW w:w="1628" w:type="dxa"/>
            <w:vMerge/>
            <w:tcBorders>
              <w:top w:val="single" w:sz="4" w:space="0" w:color="auto"/>
              <w:left w:val="single" w:sz="4" w:space="0" w:color="auto"/>
              <w:bottom w:val="single" w:sz="4" w:space="0" w:color="auto"/>
              <w:right w:val="single" w:sz="4" w:space="0" w:color="auto"/>
            </w:tcBorders>
            <w:vAlign w:val="center"/>
            <w:hideMark/>
          </w:tcPr>
          <w:p w:rsidR="00876C8F" w:rsidRPr="00A823F3" w:rsidRDefault="00876C8F" w:rsidP="006229AD">
            <w:pPr>
              <w:rPr>
                <w:rFonts w:ascii="Arial" w:hAnsi="Arial" w:cs="Arial"/>
                <w:sz w:val="18"/>
                <w:szCs w:val="18"/>
              </w:rPr>
            </w:pPr>
          </w:p>
        </w:tc>
      </w:tr>
      <w:tr w:rsidR="00876C8F" w:rsidRPr="00A823F3" w:rsidTr="006229AD">
        <w:trPr>
          <w:trHeight w:val="255"/>
        </w:trPr>
        <w:tc>
          <w:tcPr>
            <w:tcW w:w="527" w:type="dxa"/>
            <w:tcBorders>
              <w:top w:val="nil"/>
              <w:left w:val="single" w:sz="4" w:space="0" w:color="auto"/>
              <w:bottom w:val="single" w:sz="4" w:space="0" w:color="auto"/>
              <w:right w:val="single" w:sz="4" w:space="0" w:color="auto"/>
            </w:tcBorders>
            <w:shd w:val="clear" w:color="auto" w:fill="auto"/>
            <w:noWrap/>
            <w:hideMark/>
          </w:tcPr>
          <w:p w:rsidR="00876C8F" w:rsidRPr="00A823F3" w:rsidRDefault="00876C8F" w:rsidP="006229AD">
            <w:pPr>
              <w:jc w:val="center"/>
              <w:rPr>
                <w:rFonts w:ascii="Arial" w:hAnsi="Arial" w:cs="Arial"/>
                <w:sz w:val="18"/>
                <w:szCs w:val="18"/>
              </w:rPr>
            </w:pPr>
            <w:r w:rsidRPr="00A823F3">
              <w:rPr>
                <w:rFonts w:ascii="Arial" w:hAnsi="Arial" w:cs="Arial"/>
                <w:sz w:val="18"/>
                <w:szCs w:val="18"/>
              </w:rPr>
              <w:t>1</w:t>
            </w:r>
          </w:p>
        </w:tc>
        <w:tc>
          <w:tcPr>
            <w:tcW w:w="5672" w:type="dxa"/>
            <w:tcBorders>
              <w:top w:val="nil"/>
              <w:left w:val="nil"/>
              <w:bottom w:val="single" w:sz="4" w:space="0" w:color="auto"/>
              <w:right w:val="single" w:sz="4" w:space="0" w:color="auto"/>
            </w:tcBorders>
            <w:shd w:val="clear" w:color="auto" w:fill="auto"/>
            <w:vAlign w:val="center"/>
            <w:hideMark/>
          </w:tcPr>
          <w:p w:rsidR="00876C8F" w:rsidRPr="00A823F3" w:rsidRDefault="00876C8F" w:rsidP="006229AD">
            <w:pPr>
              <w:jc w:val="center"/>
              <w:rPr>
                <w:rFonts w:ascii="Arial" w:hAnsi="Arial" w:cs="Arial"/>
                <w:sz w:val="18"/>
                <w:szCs w:val="18"/>
              </w:rPr>
            </w:pPr>
            <w:r w:rsidRPr="00A823F3">
              <w:rPr>
                <w:rFonts w:ascii="Arial" w:hAnsi="Arial" w:cs="Arial"/>
                <w:sz w:val="18"/>
                <w:szCs w:val="18"/>
              </w:rPr>
              <w:t>3</w:t>
            </w:r>
          </w:p>
        </w:tc>
        <w:tc>
          <w:tcPr>
            <w:tcW w:w="1524" w:type="dxa"/>
            <w:tcBorders>
              <w:top w:val="nil"/>
              <w:left w:val="nil"/>
              <w:bottom w:val="single" w:sz="4" w:space="0" w:color="auto"/>
              <w:right w:val="single" w:sz="4" w:space="0" w:color="auto"/>
            </w:tcBorders>
            <w:shd w:val="clear" w:color="auto" w:fill="auto"/>
            <w:vAlign w:val="center"/>
            <w:hideMark/>
          </w:tcPr>
          <w:p w:rsidR="00876C8F" w:rsidRPr="00A823F3" w:rsidRDefault="00876C8F" w:rsidP="006229AD">
            <w:pPr>
              <w:jc w:val="center"/>
              <w:rPr>
                <w:rFonts w:ascii="Arial" w:hAnsi="Arial" w:cs="Arial"/>
                <w:sz w:val="18"/>
                <w:szCs w:val="18"/>
              </w:rPr>
            </w:pPr>
            <w:r w:rsidRPr="00A823F3">
              <w:rPr>
                <w:rFonts w:ascii="Arial" w:hAnsi="Arial" w:cs="Arial"/>
                <w:sz w:val="18"/>
                <w:szCs w:val="18"/>
              </w:rPr>
              <w:t>4</w:t>
            </w:r>
          </w:p>
        </w:tc>
        <w:tc>
          <w:tcPr>
            <w:tcW w:w="1628" w:type="dxa"/>
            <w:tcBorders>
              <w:top w:val="nil"/>
              <w:left w:val="nil"/>
              <w:bottom w:val="single" w:sz="4" w:space="0" w:color="auto"/>
              <w:right w:val="single" w:sz="4" w:space="0" w:color="auto"/>
            </w:tcBorders>
            <w:shd w:val="clear" w:color="auto" w:fill="auto"/>
            <w:noWrap/>
            <w:hideMark/>
          </w:tcPr>
          <w:p w:rsidR="00876C8F" w:rsidRPr="00A823F3" w:rsidRDefault="00876C8F" w:rsidP="006229AD">
            <w:pPr>
              <w:jc w:val="center"/>
              <w:rPr>
                <w:rFonts w:ascii="Arial" w:hAnsi="Arial" w:cs="Arial"/>
                <w:sz w:val="18"/>
                <w:szCs w:val="18"/>
              </w:rPr>
            </w:pPr>
            <w:r w:rsidRPr="00A823F3">
              <w:rPr>
                <w:rFonts w:ascii="Arial" w:hAnsi="Arial" w:cs="Arial"/>
                <w:sz w:val="18"/>
                <w:szCs w:val="18"/>
              </w:rPr>
              <w:t>5</w:t>
            </w:r>
          </w:p>
        </w:tc>
      </w:tr>
      <w:tr w:rsidR="00876C8F" w:rsidRPr="00A823F3" w:rsidTr="006229AD">
        <w:trPr>
          <w:trHeight w:val="56"/>
        </w:trPr>
        <w:tc>
          <w:tcPr>
            <w:tcW w:w="9351" w:type="dxa"/>
            <w:gridSpan w:val="4"/>
            <w:tcBorders>
              <w:top w:val="single" w:sz="4" w:space="0" w:color="auto"/>
              <w:left w:val="single" w:sz="4" w:space="0" w:color="auto"/>
              <w:bottom w:val="single" w:sz="4" w:space="0" w:color="auto"/>
              <w:right w:val="single" w:sz="4" w:space="0" w:color="auto"/>
            </w:tcBorders>
            <w:shd w:val="clear" w:color="auto" w:fill="auto"/>
          </w:tcPr>
          <w:p w:rsidR="00876C8F" w:rsidRPr="00A823F3" w:rsidRDefault="00876C8F" w:rsidP="006229AD">
            <w:pPr>
              <w:rPr>
                <w:rFonts w:ascii="Arial" w:hAnsi="Arial" w:cs="Arial"/>
                <w:bCs/>
                <w:sz w:val="20"/>
                <w:szCs w:val="20"/>
              </w:rPr>
            </w:pPr>
            <w:r w:rsidRPr="00A823F3">
              <w:rPr>
                <w:rFonts w:ascii="Arial" w:hAnsi="Arial" w:cs="Arial"/>
                <w:bCs/>
                <w:sz w:val="20"/>
                <w:szCs w:val="20"/>
              </w:rPr>
              <w:t xml:space="preserve">Строительство СТП-16 </w:t>
            </w:r>
            <w:proofErr w:type="spellStart"/>
            <w:r w:rsidRPr="00A823F3">
              <w:rPr>
                <w:rFonts w:ascii="Arial" w:hAnsi="Arial" w:cs="Arial"/>
                <w:bCs/>
                <w:sz w:val="20"/>
                <w:szCs w:val="20"/>
              </w:rPr>
              <w:t>кВА</w:t>
            </w:r>
            <w:proofErr w:type="spellEnd"/>
            <w:r w:rsidRPr="00A823F3">
              <w:rPr>
                <w:rFonts w:ascii="Arial" w:hAnsi="Arial" w:cs="Arial"/>
                <w:bCs/>
                <w:sz w:val="20"/>
                <w:szCs w:val="20"/>
              </w:rPr>
              <w:t xml:space="preserve"> (10 </w:t>
            </w:r>
            <w:proofErr w:type="spellStart"/>
            <w:r w:rsidRPr="00A823F3">
              <w:rPr>
                <w:rFonts w:ascii="Arial" w:hAnsi="Arial" w:cs="Arial"/>
                <w:bCs/>
                <w:sz w:val="20"/>
                <w:szCs w:val="20"/>
              </w:rPr>
              <w:t>компл</w:t>
            </w:r>
            <w:proofErr w:type="spellEnd"/>
            <w:r w:rsidRPr="00A823F3">
              <w:rPr>
                <w:rFonts w:ascii="Arial" w:hAnsi="Arial" w:cs="Arial"/>
                <w:bCs/>
                <w:sz w:val="20"/>
                <w:szCs w:val="20"/>
              </w:rPr>
              <w:t>.)</w:t>
            </w:r>
          </w:p>
        </w:tc>
      </w:tr>
      <w:tr w:rsidR="00876C8F" w:rsidRPr="00A823F3" w:rsidTr="006229AD">
        <w:trPr>
          <w:trHeight w:val="56"/>
        </w:trPr>
        <w:tc>
          <w:tcPr>
            <w:tcW w:w="9351" w:type="dxa"/>
            <w:gridSpan w:val="4"/>
            <w:tcBorders>
              <w:top w:val="single" w:sz="4" w:space="0" w:color="auto"/>
              <w:left w:val="single" w:sz="4" w:space="0" w:color="auto"/>
              <w:bottom w:val="single" w:sz="4" w:space="0" w:color="auto"/>
              <w:right w:val="single" w:sz="4" w:space="0" w:color="auto"/>
            </w:tcBorders>
            <w:shd w:val="clear" w:color="auto" w:fill="auto"/>
            <w:hideMark/>
          </w:tcPr>
          <w:p w:rsidR="00876C8F" w:rsidRPr="00A823F3" w:rsidRDefault="00876C8F" w:rsidP="006229AD">
            <w:pPr>
              <w:rPr>
                <w:rFonts w:ascii="Arial" w:hAnsi="Arial" w:cs="Arial"/>
                <w:bCs/>
                <w:sz w:val="20"/>
                <w:szCs w:val="20"/>
              </w:rPr>
            </w:pPr>
            <w:r w:rsidRPr="00A823F3">
              <w:rPr>
                <w:rFonts w:ascii="Arial" w:hAnsi="Arial" w:cs="Arial"/>
                <w:bCs/>
                <w:sz w:val="20"/>
                <w:szCs w:val="20"/>
              </w:rPr>
              <w:t xml:space="preserve">Раздел 1. Строительство СТП-16 </w:t>
            </w:r>
            <w:proofErr w:type="spellStart"/>
            <w:r w:rsidRPr="00A823F3">
              <w:rPr>
                <w:rFonts w:ascii="Arial" w:hAnsi="Arial" w:cs="Arial"/>
                <w:bCs/>
                <w:sz w:val="20"/>
                <w:szCs w:val="20"/>
              </w:rPr>
              <w:t>кВА</w:t>
            </w:r>
            <w:proofErr w:type="spellEnd"/>
          </w:p>
        </w:tc>
      </w:tr>
      <w:tr w:rsidR="00876C8F" w:rsidRPr="00A823F3" w:rsidTr="006229AD">
        <w:trPr>
          <w:trHeight w:val="297"/>
        </w:trPr>
        <w:tc>
          <w:tcPr>
            <w:tcW w:w="527" w:type="dxa"/>
            <w:tcBorders>
              <w:top w:val="nil"/>
              <w:left w:val="single" w:sz="4" w:space="0" w:color="auto"/>
              <w:bottom w:val="single" w:sz="4" w:space="0" w:color="auto"/>
              <w:right w:val="single" w:sz="4" w:space="0" w:color="auto"/>
            </w:tcBorders>
            <w:shd w:val="clear" w:color="auto" w:fill="auto"/>
            <w:noWrap/>
            <w:hideMark/>
          </w:tcPr>
          <w:p w:rsidR="00876C8F" w:rsidRPr="00A823F3" w:rsidRDefault="00876C8F" w:rsidP="006229AD">
            <w:pPr>
              <w:jc w:val="center"/>
              <w:rPr>
                <w:rFonts w:ascii="Arial" w:hAnsi="Arial" w:cs="Arial"/>
                <w:sz w:val="20"/>
                <w:szCs w:val="20"/>
              </w:rPr>
            </w:pPr>
            <w:r w:rsidRPr="00A823F3">
              <w:rPr>
                <w:rFonts w:ascii="Arial" w:hAnsi="Arial" w:cs="Arial"/>
                <w:sz w:val="20"/>
                <w:szCs w:val="20"/>
              </w:rPr>
              <w:t>1</w:t>
            </w:r>
          </w:p>
        </w:tc>
        <w:tc>
          <w:tcPr>
            <w:tcW w:w="5672" w:type="dxa"/>
            <w:tcBorders>
              <w:top w:val="nil"/>
              <w:left w:val="nil"/>
              <w:bottom w:val="single" w:sz="4" w:space="0" w:color="auto"/>
              <w:right w:val="single" w:sz="4" w:space="0" w:color="auto"/>
            </w:tcBorders>
            <w:shd w:val="clear" w:color="auto" w:fill="auto"/>
            <w:hideMark/>
          </w:tcPr>
          <w:p w:rsidR="00876C8F" w:rsidRPr="00A823F3" w:rsidRDefault="00876C8F" w:rsidP="006229AD">
            <w:pPr>
              <w:rPr>
                <w:rFonts w:ascii="Arial" w:hAnsi="Arial" w:cs="Arial"/>
                <w:sz w:val="20"/>
                <w:szCs w:val="20"/>
              </w:rPr>
            </w:pPr>
            <w:r w:rsidRPr="00A823F3">
              <w:rPr>
                <w:rFonts w:ascii="Arial" w:hAnsi="Arial" w:cs="Arial"/>
                <w:sz w:val="20"/>
                <w:szCs w:val="20"/>
              </w:rPr>
              <w:t xml:space="preserve">Развозка конструкций и материалов опор ВЛ 0,38-10 </w:t>
            </w:r>
            <w:proofErr w:type="spellStart"/>
            <w:r w:rsidRPr="00A823F3">
              <w:rPr>
                <w:rFonts w:ascii="Arial" w:hAnsi="Arial" w:cs="Arial"/>
                <w:sz w:val="20"/>
                <w:szCs w:val="20"/>
              </w:rPr>
              <w:t>кВ</w:t>
            </w:r>
            <w:proofErr w:type="spellEnd"/>
            <w:r w:rsidRPr="00A823F3">
              <w:rPr>
                <w:rFonts w:ascii="Arial" w:hAnsi="Arial" w:cs="Arial"/>
                <w:sz w:val="20"/>
                <w:szCs w:val="20"/>
              </w:rPr>
              <w:t xml:space="preserve"> по трассе: одностоечных железобетонных опор</w:t>
            </w:r>
          </w:p>
        </w:tc>
        <w:tc>
          <w:tcPr>
            <w:tcW w:w="1524" w:type="dxa"/>
            <w:tcBorders>
              <w:top w:val="nil"/>
              <w:left w:val="nil"/>
              <w:bottom w:val="single" w:sz="4" w:space="0" w:color="auto"/>
              <w:right w:val="single" w:sz="4" w:space="0" w:color="auto"/>
            </w:tcBorders>
            <w:shd w:val="clear" w:color="auto" w:fill="auto"/>
            <w:hideMark/>
          </w:tcPr>
          <w:p w:rsidR="00876C8F" w:rsidRPr="00A823F3" w:rsidRDefault="00876C8F" w:rsidP="006229AD">
            <w:pPr>
              <w:jc w:val="center"/>
              <w:rPr>
                <w:rFonts w:ascii="Arial" w:hAnsi="Arial" w:cs="Arial"/>
                <w:sz w:val="20"/>
                <w:szCs w:val="20"/>
              </w:rPr>
            </w:pPr>
            <w:proofErr w:type="spellStart"/>
            <w:r w:rsidRPr="00A823F3">
              <w:rPr>
                <w:rFonts w:ascii="Arial" w:hAnsi="Arial" w:cs="Arial"/>
                <w:sz w:val="20"/>
                <w:szCs w:val="20"/>
              </w:rPr>
              <w:t>шт</w:t>
            </w:r>
            <w:proofErr w:type="spellEnd"/>
          </w:p>
        </w:tc>
        <w:tc>
          <w:tcPr>
            <w:tcW w:w="1628" w:type="dxa"/>
            <w:tcBorders>
              <w:top w:val="nil"/>
              <w:left w:val="nil"/>
              <w:bottom w:val="single" w:sz="4" w:space="0" w:color="auto"/>
              <w:right w:val="single" w:sz="4" w:space="0" w:color="auto"/>
            </w:tcBorders>
            <w:shd w:val="clear" w:color="auto" w:fill="auto"/>
            <w:noWrap/>
            <w:hideMark/>
          </w:tcPr>
          <w:p w:rsidR="00876C8F" w:rsidRPr="00A823F3" w:rsidRDefault="00876C8F" w:rsidP="006229AD">
            <w:pPr>
              <w:jc w:val="center"/>
              <w:rPr>
                <w:rFonts w:ascii="Arial" w:hAnsi="Arial" w:cs="Arial"/>
                <w:sz w:val="20"/>
                <w:szCs w:val="20"/>
              </w:rPr>
            </w:pPr>
            <w:r w:rsidRPr="00A823F3">
              <w:rPr>
                <w:rFonts w:ascii="Arial" w:hAnsi="Arial" w:cs="Arial"/>
                <w:sz w:val="20"/>
                <w:szCs w:val="20"/>
              </w:rPr>
              <w:t>10</w:t>
            </w:r>
          </w:p>
          <w:p w:rsidR="00876C8F" w:rsidRPr="00A823F3" w:rsidRDefault="00876C8F" w:rsidP="006229AD">
            <w:pPr>
              <w:jc w:val="center"/>
              <w:rPr>
                <w:rFonts w:ascii="Arial" w:hAnsi="Arial" w:cs="Arial"/>
                <w:sz w:val="20"/>
                <w:szCs w:val="20"/>
              </w:rPr>
            </w:pPr>
          </w:p>
        </w:tc>
      </w:tr>
      <w:tr w:rsidR="00876C8F" w:rsidRPr="00A823F3" w:rsidTr="006229AD">
        <w:trPr>
          <w:trHeight w:val="286"/>
        </w:trPr>
        <w:tc>
          <w:tcPr>
            <w:tcW w:w="527" w:type="dxa"/>
            <w:tcBorders>
              <w:top w:val="nil"/>
              <w:left w:val="single" w:sz="4" w:space="0" w:color="auto"/>
              <w:bottom w:val="single" w:sz="4" w:space="0" w:color="auto"/>
              <w:right w:val="single" w:sz="4" w:space="0" w:color="auto"/>
            </w:tcBorders>
            <w:shd w:val="clear" w:color="auto" w:fill="auto"/>
            <w:noWrap/>
            <w:hideMark/>
          </w:tcPr>
          <w:p w:rsidR="00876C8F" w:rsidRPr="00A823F3" w:rsidRDefault="00876C8F" w:rsidP="006229AD">
            <w:pPr>
              <w:jc w:val="center"/>
              <w:rPr>
                <w:rFonts w:ascii="Arial" w:hAnsi="Arial" w:cs="Arial"/>
                <w:sz w:val="20"/>
                <w:szCs w:val="20"/>
              </w:rPr>
            </w:pPr>
            <w:r w:rsidRPr="00A823F3">
              <w:rPr>
                <w:rFonts w:ascii="Arial" w:hAnsi="Arial" w:cs="Arial"/>
                <w:sz w:val="20"/>
                <w:szCs w:val="20"/>
              </w:rPr>
              <w:t>2</w:t>
            </w:r>
          </w:p>
        </w:tc>
        <w:tc>
          <w:tcPr>
            <w:tcW w:w="5672" w:type="dxa"/>
            <w:tcBorders>
              <w:top w:val="nil"/>
              <w:left w:val="nil"/>
              <w:bottom w:val="single" w:sz="4" w:space="0" w:color="auto"/>
              <w:right w:val="single" w:sz="4" w:space="0" w:color="auto"/>
            </w:tcBorders>
            <w:shd w:val="clear" w:color="auto" w:fill="auto"/>
            <w:hideMark/>
          </w:tcPr>
          <w:p w:rsidR="00876C8F" w:rsidRPr="00A823F3" w:rsidRDefault="00876C8F" w:rsidP="006229AD">
            <w:pPr>
              <w:rPr>
                <w:rFonts w:ascii="Arial" w:hAnsi="Arial" w:cs="Arial"/>
                <w:sz w:val="20"/>
                <w:szCs w:val="20"/>
              </w:rPr>
            </w:pPr>
            <w:r w:rsidRPr="00A823F3">
              <w:rPr>
                <w:rFonts w:ascii="Arial" w:hAnsi="Arial" w:cs="Arial"/>
                <w:sz w:val="20"/>
                <w:szCs w:val="20"/>
              </w:rPr>
              <w:t xml:space="preserve">Развозка конструкций и материалов опор ВЛ 0,38-10 </w:t>
            </w:r>
            <w:proofErr w:type="spellStart"/>
            <w:r w:rsidRPr="00A823F3">
              <w:rPr>
                <w:rFonts w:ascii="Arial" w:hAnsi="Arial" w:cs="Arial"/>
                <w:sz w:val="20"/>
                <w:szCs w:val="20"/>
              </w:rPr>
              <w:t>кВ</w:t>
            </w:r>
            <w:proofErr w:type="spellEnd"/>
            <w:r w:rsidRPr="00A823F3">
              <w:rPr>
                <w:rFonts w:ascii="Arial" w:hAnsi="Arial" w:cs="Arial"/>
                <w:sz w:val="20"/>
                <w:szCs w:val="20"/>
              </w:rPr>
              <w:t xml:space="preserve"> по трассе: материалов оснастки одностоечных опор</w:t>
            </w:r>
          </w:p>
        </w:tc>
        <w:tc>
          <w:tcPr>
            <w:tcW w:w="1524" w:type="dxa"/>
            <w:tcBorders>
              <w:top w:val="nil"/>
              <w:left w:val="nil"/>
              <w:bottom w:val="single" w:sz="4" w:space="0" w:color="auto"/>
              <w:right w:val="single" w:sz="4" w:space="0" w:color="auto"/>
            </w:tcBorders>
            <w:shd w:val="clear" w:color="auto" w:fill="auto"/>
            <w:hideMark/>
          </w:tcPr>
          <w:p w:rsidR="00876C8F" w:rsidRPr="00A823F3" w:rsidRDefault="00876C8F" w:rsidP="006229AD">
            <w:pPr>
              <w:jc w:val="center"/>
              <w:rPr>
                <w:rFonts w:ascii="Arial" w:hAnsi="Arial" w:cs="Arial"/>
                <w:sz w:val="20"/>
                <w:szCs w:val="20"/>
              </w:rPr>
            </w:pPr>
            <w:proofErr w:type="spellStart"/>
            <w:r w:rsidRPr="00A823F3">
              <w:rPr>
                <w:rFonts w:ascii="Arial" w:hAnsi="Arial" w:cs="Arial"/>
                <w:sz w:val="20"/>
                <w:szCs w:val="20"/>
              </w:rPr>
              <w:t>шт</w:t>
            </w:r>
            <w:proofErr w:type="spellEnd"/>
          </w:p>
        </w:tc>
        <w:tc>
          <w:tcPr>
            <w:tcW w:w="1628" w:type="dxa"/>
            <w:tcBorders>
              <w:top w:val="nil"/>
              <w:left w:val="nil"/>
              <w:bottom w:val="single" w:sz="4" w:space="0" w:color="auto"/>
              <w:right w:val="single" w:sz="4" w:space="0" w:color="auto"/>
            </w:tcBorders>
            <w:shd w:val="clear" w:color="auto" w:fill="auto"/>
            <w:noWrap/>
            <w:hideMark/>
          </w:tcPr>
          <w:p w:rsidR="00876C8F" w:rsidRPr="00A823F3" w:rsidRDefault="00876C8F" w:rsidP="006229AD">
            <w:pPr>
              <w:jc w:val="center"/>
              <w:rPr>
                <w:rFonts w:ascii="Arial" w:hAnsi="Arial" w:cs="Arial"/>
                <w:sz w:val="20"/>
                <w:szCs w:val="20"/>
              </w:rPr>
            </w:pPr>
            <w:r w:rsidRPr="00A823F3">
              <w:rPr>
                <w:rFonts w:ascii="Arial" w:hAnsi="Arial" w:cs="Arial"/>
                <w:sz w:val="20"/>
                <w:szCs w:val="20"/>
              </w:rPr>
              <w:t>10</w:t>
            </w:r>
          </w:p>
        </w:tc>
      </w:tr>
      <w:tr w:rsidR="00876C8F" w:rsidRPr="00A823F3" w:rsidTr="006229AD">
        <w:trPr>
          <w:trHeight w:val="263"/>
        </w:trPr>
        <w:tc>
          <w:tcPr>
            <w:tcW w:w="527" w:type="dxa"/>
            <w:tcBorders>
              <w:top w:val="nil"/>
              <w:left w:val="single" w:sz="4" w:space="0" w:color="auto"/>
              <w:bottom w:val="single" w:sz="4" w:space="0" w:color="auto"/>
              <w:right w:val="single" w:sz="4" w:space="0" w:color="auto"/>
            </w:tcBorders>
            <w:shd w:val="clear" w:color="auto" w:fill="auto"/>
            <w:noWrap/>
            <w:hideMark/>
          </w:tcPr>
          <w:p w:rsidR="00876C8F" w:rsidRPr="00A823F3" w:rsidRDefault="00876C8F" w:rsidP="006229AD">
            <w:pPr>
              <w:jc w:val="center"/>
              <w:rPr>
                <w:rFonts w:ascii="Arial" w:hAnsi="Arial" w:cs="Arial"/>
                <w:sz w:val="20"/>
                <w:szCs w:val="20"/>
              </w:rPr>
            </w:pPr>
            <w:r w:rsidRPr="00A823F3">
              <w:rPr>
                <w:rFonts w:ascii="Arial" w:hAnsi="Arial" w:cs="Arial"/>
                <w:sz w:val="20"/>
                <w:szCs w:val="20"/>
              </w:rPr>
              <w:t>3</w:t>
            </w:r>
          </w:p>
        </w:tc>
        <w:tc>
          <w:tcPr>
            <w:tcW w:w="5672" w:type="dxa"/>
            <w:tcBorders>
              <w:top w:val="nil"/>
              <w:left w:val="nil"/>
              <w:bottom w:val="single" w:sz="4" w:space="0" w:color="auto"/>
              <w:right w:val="single" w:sz="4" w:space="0" w:color="auto"/>
            </w:tcBorders>
            <w:shd w:val="clear" w:color="auto" w:fill="auto"/>
            <w:hideMark/>
          </w:tcPr>
          <w:p w:rsidR="00876C8F" w:rsidRPr="00A823F3" w:rsidRDefault="00876C8F" w:rsidP="006229AD">
            <w:pPr>
              <w:rPr>
                <w:rFonts w:ascii="Arial" w:hAnsi="Arial" w:cs="Arial"/>
                <w:sz w:val="20"/>
                <w:szCs w:val="20"/>
              </w:rPr>
            </w:pPr>
            <w:r w:rsidRPr="00A823F3">
              <w:rPr>
                <w:rFonts w:ascii="Arial" w:hAnsi="Arial" w:cs="Arial"/>
                <w:sz w:val="20"/>
                <w:szCs w:val="20"/>
              </w:rPr>
              <w:t xml:space="preserve">Установка столбовых трансформаторных подстанций мощностью до 100 </w:t>
            </w:r>
            <w:proofErr w:type="spellStart"/>
            <w:r w:rsidRPr="00A823F3">
              <w:rPr>
                <w:rFonts w:ascii="Arial" w:hAnsi="Arial" w:cs="Arial"/>
                <w:sz w:val="20"/>
                <w:szCs w:val="20"/>
              </w:rPr>
              <w:t>кВ·А</w:t>
            </w:r>
            <w:proofErr w:type="spellEnd"/>
            <w:r w:rsidRPr="00A823F3">
              <w:rPr>
                <w:rFonts w:ascii="Arial" w:hAnsi="Arial" w:cs="Arial"/>
                <w:sz w:val="20"/>
                <w:szCs w:val="20"/>
              </w:rPr>
              <w:t>: установка строительных конструкций</w:t>
            </w:r>
          </w:p>
        </w:tc>
        <w:tc>
          <w:tcPr>
            <w:tcW w:w="1524" w:type="dxa"/>
            <w:tcBorders>
              <w:top w:val="nil"/>
              <w:left w:val="nil"/>
              <w:bottom w:val="single" w:sz="4" w:space="0" w:color="auto"/>
              <w:right w:val="single" w:sz="4" w:space="0" w:color="auto"/>
            </w:tcBorders>
            <w:shd w:val="clear" w:color="auto" w:fill="auto"/>
            <w:hideMark/>
          </w:tcPr>
          <w:p w:rsidR="00876C8F" w:rsidRPr="00A823F3" w:rsidRDefault="00876C8F" w:rsidP="006229AD">
            <w:pPr>
              <w:jc w:val="center"/>
              <w:rPr>
                <w:rFonts w:ascii="Arial" w:hAnsi="Arial" w:cs="Arial"/>
                <w:sz w:val="20"/>
                <w:szCs w:val="20"/>
              </w:rPr>
            </w:pPr>
            <w:proofErr w:type="spellStart"/>
            <w:r w:rsidRPr="00A823F3">
              <w:rPr>
                <w:rFonts w:ascii="Arial" w:hAnsi="Arial" w:cs="Arial"/>
                <w:sz w:val="20"/>
                <w:szCs w:val="20"/>
              </w:rPr>
              <w:t>шт</w:t>
            </w:r>
            <w:proofErr w:type="spellEnd"/>
          </w:p>
        </w:tc>
        <w:tc>
          <w:tcPr>
            <w:tcW w:w="1628" w:type="dxa"/>
            <w:tcBorders>
              <w:top w:val="nil"/>
              <w:left w:val="nil"/>
              <w:bottom w:val="single" w:sz="4" w:space="0" w:color="auto"/>
              <w:right w:val="single" w:sz="4" w:space="0" w:color="auto"/>
            </w:tcBorders>
            <w:shd w:val="clear" w:color="auto" w:fill="auto"/>
            <w:noWrap/>
            <w:hideMark/>
          </w:tcPr>
          <w:p w:rsidR="00876C8F" w:rsidRPr="00A823F3" w:rsidRDefault="00876C8F" w:rsidP="006229AD">
            <w:pPr>
              <w:jc w:val="center"/>
              <w:rPr>
                <w:rFonts w:ascii="Arial" w:hAnsi="Arial" w:cs="Arial"/>
                <w:sz w:val="20"/>
                <w:szCs w:val="20"/>
              </w:rPr>
            </w:pPr>
            <w:r w:rsidRPr="00A823F3">
              <w:rPr>
                <w:rFonts w:ascii="Arial" w:hAnsi="Arial" w:cs="Arial"/>
                <w:sz w:val="20"/>
                <w:szCs w:val="20"/>
              </w:rPr>
              <w:t>10</w:t>
            </w:r>
          </w:p>
        </w:tc>
      </w:tr>
      <w:tr w:rsidR="00876C8F" w:rsidRPr="00A823F3" w:rsidTr="006229AD">
        <w:trPr>
          <w:trHeight w:val="138"/>
        </w:trPr>
        <w:tc>
          <w:tcPr>
            <w:tcW w:w="527" w:type="dxa"/>
            <w:tcBorders>
              <w:top w:val="nil"/>
              <w:left w:val="single" w:sz="4" w:space="0" w:color="auto"/>
              <w:bottom w:val="single" w:sz="4" w:space="0" w:color="auto"/>
              <w:right w:val="single" w:sz="4" w:space="0" w:color="auto"/>
            </w:tcBorders>
            <w:shd w:val="clear" w:color="auto" w:fill="auto"/>
            <w:noWrap/>
            <w:hideMark/>
          </w:tcPr>
          <w:p w:rsidR="00876C8F" w:rsidRPr="00A823F3" w:rsidRDefault="00876C8F" w:rsidP="006229AD">
            <w:pPr>
              <w:jc w:val="center"/>
              <w:rPr>
                <w:rFonts w:ascii="Arial" w:hAnsi="Arial" w:cs="Arial"/>
                <w:sz w:val="20"/>
                <w:szCs w:val="20"/>
              </w:rPr>
            </w:pPr>
            <w:r w:rsidRPr="00A823F3">
              <w:rPr>
                <w:rFonts w:ascii="Arial" w:hAnsi="Arial" w:cs="Arial"/>
                <w:sz w:val="20"/>
                <w:szCs w:val="20"/>
              </w:rPr>
              <w:t>4</w:t>
            </w:r>
          </w:p>
        </w:tc>
        <w:tc>
          <w:tcPr>
            <w:tcW w:w="5672" w:type="dxa"/>
            <w:tcBorders>
              <w:top w:val="nil"/>
              <w:left w:val="nil"/>
              <w:bottom w:val="single" w:sz="4" w:space="0" w:color="auto"/>
              <w:right w:val="single" w:sz="4" w:space="0" w:color="auto"/>
            </w:tcBorders>
            <w:shd w:val="clear" w:color="auto" w:fill="auto"/>
            <w:hideMark/>
          </w:tcPr>
          <w:p w:rsidR="00876C8F" w:rsidRPr="00A823F3" w:rsidRDefault="00876C8F" w:rsidP="006229AD">
            <w:pPr>
              <w:rPr>
                <w:rFonts w:ascii="Arial" w:hAnsi="Arial" w:cs="Arial"/>
                <w:sz w:val="20"/>
                <w:szCs w:val="20"/>
              </w:rPr>
            </w:pPr>
            <w:r w:rsidRPr="00A823F3">
              <w:rPr>
                <w:rFonts w:ascii="Arial" w:hAnsi="Arial" w:cs="Arial"/>
                <w:sz w:val="20"/>
                <w:szCs w:val="20"/>
              </w:rPr>
              <w:t xml:space="preserve">Установка столбовых трансформаторных подстанций мощностью до 100 </w:t>
            </w:r>
            <w:proofErr w:type="spellStart"/>
            <w:r w:rsidRPr="00A823F3">
              <w:rPr>
                <w:rFonts w:ascii="Arial" w:hAnsi="Arial" w:cs="Arial"/>
                <w:sz w:val="20"/>
                <w:szCs w:val="20"/>
              </w:rPr>
              <w:t>кВ·А</w:t>
            </w:r>
            <w:proofErr w:type="spellEnd"/>
            <w:r w:rsidRPr="00A823F3">
              <w:rPr>
                <w:rFonts w:ascii="Arial" w:hAnsi="Arial" w:cs="Arial"/>
                <w:sz w:val="20"/>
                <w:szCs w:val="20"/>
              </w:rPr>
              <w:t>: установка оборудования</w:t>
            </w:r>
            <w:r w:rsidRPr="00A823F3">
              <w:rPr>
                <w:rFonts w:ascii="Arial" w:hAnsi="Arial" w:cs="Arial"/>
                <w:i/>
                <w:iCs/>
                <w:sz w:val="20"/>
                <w:szCs w:val="20"/>
              </w:rPr>
              <w:br/>
            </w:r>
          </w:p>
        </w:tc>
        <w:tc>
          <w:tcPr>
            <w:tcW w:w="1524" w:type="dxa"/>
            <w:tcBorders>
              <w:top w:val="nil"/>
              <w:left w:val="nil"/>
              <w:bottom w:val="single" w:sz="4" w:space="0" w:color="auto"/>
              <w:right w:val="single" w:sz="4" w:space="0" w:color="auto"/>
            </w:tcBorders>
            <w:shd w:val="clear" w:color="auto" w:fill="auto"/>
            <w:hideMark/>
          </w:tcPr>
          <w:p w:rsidR="00876C8F" w:rsidRPr="00A823F3" w:rsidRDefault="00876C8F" w:rsidP="006229AD">
            <w:pPr>
              <w:jc w:val="center"/>
              <w:rPr>
                <w:rFonts w:ascii="Arial" w:hAnsi="Arial" w:cs="Arial"/>
                <w:sz w:val="20"/>
                <w:szCs w:val="20"/>
              </w:rPr>
            </w:pPr>
            <w:proofErr w:type="spellStart"/>
            <w:r w:rsidRPr="00A823F3">
              <w:rPr>
                <w:rFonts w:ascii="Arial" w:hAnsi="Arial" w:cs="Arial"/>
                <w:sz w:val="20"/>
                <w:szCs w:val="20"/>
              </w:rPr>
              <w:t>шт</w:t>
            </w:r>
            <w:proofErr w:type="spellEnd"/>
          </w:p>
        </w:tc>
        <w:tc>
          <w:tcPr>
            <w:tcW w:w="1628" w:type="dxa"/>
            <w:tcBorders>
              <w:top w:val="nil"/>
              <w:left w:val="nil"/>
              <w:bottom w:val="single" w:sz="4" w:space="0" w:color="auto"/>
              <w:right w:val="single" w:sz="4" w:space="0" w:color="auto"/>
            </w:tcBorders>
            <w:shd w:val="clear" w:color="auto" w:fill="auto"/>
            <w:noWrap/>
            <w:hideMark/>
          </w:tcPr>
          <w:p w:rsidR="00876C8F" w:rsidRPr="00A823F3" w:rsidRDefault="00876C8F" w:rsidP="006229AD">
            <w:pPr>
              <w:jc w:val="center"/>
              <w:rPr>
                <w:rFonts w:ascii="Arial" w:hAnsi="Arial" w:cs="Arial"/>
                <w:sz w:val="20"/>
                <w:szCs w:val="20"/>
              </w:rPr>
            </w:pPr>
            <w:r w:rsidRPr="00A823F3">
              <w:rPr>
                <w:rFonts w:ascii="Arial" w:hAnsi="Arial" w:cs="Arial"/>
                <w:sz w:val="20"/>
                <w:szCs w:val="20"/>
              </w:rPr>
              <w:t>10</w:t>
            </w:r>
          </w:p>
          <w:p w:rsidR="00876C8F" w:rsidRPr="00A823F3" w:rsidRDefault="00876C8F" w:rsidP="006229AD">
            <w:pPr>
              <w:jc w:val="center"/>
              <w:rPr>
                <w:rFonts w:ascii="Arial" w:hAnsi="Arial" w:cs="Arial"/>
                <w:sz w:val="20"/>
                <w:szCs w:val="20"/>
              </w:rPr>
            </w:pPr>
          </w:p>
        </w:tc>
      </w:tr>
      <w:tr w:rsidR="00876C8F" w:rsidRPr="00A823F3" w:rsidTr="006229AD">
        <w:trPr>
          <w:trHeight w:val="138"/>
        </w:trPr>
        <w:tc>
          <w:tcPr>
            <w:tcW w:w="527" w:type="dxa"/>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5</w:t>
            </w:r>
          </w:p>
        </w:tc>
        <w:tc>
          <w:tcPr>
            <w:tcW w:w="5672" w:type="dxa"/>
            <w:tcBorders>
              <w:top w:val="nil"/>
              <w:left w:val="nil"/>
              <w:bottom w:val="single" w:sz="4" w:space="0" w:color="auto"/>
              <w:right w:val="single" w:sz="4" w:space="0" w:color="auto"/>
            </w:tcBorders>
            <w:shd w:val="clear" w:color="auto" w:fill="auto"/>
          </w:tcPr>
          <w:p w:rsidR="00876C8F" w:rsidRPr="00A823F3" w:rsidRDefault="00876C8F" w:rsidP="006229AD">
            <w:pPr>
              <w:rPr>
                <w:rFonts w:ascii="Arial" w:hAnsi="Arial" w:cs="Arial"/>
                <w:sz w:val="20"/>
                <w:szCs w:val="20"/>
              </w:rPr>
            </w:pPr>
            <w:r w:rsidRPr="00A823F3">
              <w:rPr>
                <w:rFonts w:ascii="Arial" w:hAnsi="Arial" w:cs="Arial"/>
                <w:sz w:val="20"/>
                <w:szCs w:val="20"/>
              </w:rPr>
              <w:t>Разработка грунта вручную в траншеях глубиной до 2 м без креплений с откосами, группа грунтов: 2</w:t>
            </w:r>
          </w:p>
        </w:tc>
        <w:tc>
          <w:tcPr>
            <w:tcW w:w="1524" w:type="dxa"/>
            <w:tcBorders>
              <w:top w:val="nil"/>
              <w:left w:val="nil"/>
              <w:bottom w:val="single" w:sz="4" w:space="0" w:color="auto"/>
              <w:right w:val="single" w:sz="4" w:space="0" w:color="auto"/>
            </w:tcBorders>
            <w:shd w:val="clear" w:color="auto" w:fill="auto"/>
          </w:tcPr>
          <w:p w:rsidR="00876C8F" w:rsidRPr="00A823F3" w:rsidRDefault="00876C8F" w:rsidP="006229AD">
            <w:pPr>
              <w:jc w:val="center"/>
              <w:rPr>
                <w:rFonts w:ascii="Arial" w:hAnsi="Arial" w:cs="Arial"/>
                <w:sz w:val="20"/>
                <w:szCs w:val="20"/>
              </w:rPr>
            </w:pPr>
            <w:r w:rsidRPr="00A823F3">
              <w:rPr>
                <w:rFonts w:ascii="Arial" w:hAnsi="Arial" w:cs="Arial"/>
                <w:sz w:val="20"/>
                <w:szCs w:val="20"/>
              </w:rPr>
              <w:t>100м3</w:t>
            </w:r>
          </w:p>
        </w:tc>
        <w:tc>
          <w:tcPr>
            <w:tcW w:w="1628" w:type="dxa"/>
            <w:tcBorders>
              <w:top w:val="nil"/>
              <w:left w:val="nil"/>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0,27</w:t>
            </w:r>
          </w:p>
        </w:tc>
      </w:tr>
      <w:tr w:rsidR="00876C8F" w:rsidRPr="00A823F3" w:rsidTr="006229AD">
        <w:trPr>
          <w:trHeight w:val="138"/>
        </w:trPr>
        <w:tc>
          <w:tcPr>
            <w:tcW w:w="527" w:type="dxa"/>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6</w:t>
            </w:r>
          </w:p>
        </w:tc>
        <w:tc>
          <w:tcPr>
            <w:tcW w:w="5672" w:type="dxa"/>
            <w:tcBorders>
              <w:top w:val="nil"/>
              <w:left w:val="nil"/>
              <w:bottom w:val="single" w:sz="4" w:space="0" w:color="auto"/>
              <w:right w:val="single" w:sz="4" w:space="0" w:color="auto"/>
            </w:tcBorders>
            <w:shd w:val="clear" w:color="auto" w:fill="auto"/>
          </w:tcPr>
          <w:p w:rsidR="00876C8F" w:rsidRPr="00A823F3" w:rsidRDefault="00876C8F" w:rsidP="006229AD">
            <w:pPr>
              <w:rPr>
                <w:rFonts w:ascii="Arial" w:hAnsi="Arial" w:cs="Arial"/>
                <w:sz w:val="20"/>
                <w:szCs w:val="20"/>
              </w:rPr>
            </w:pPr>
            <w:r w:rsidRPr="00A823F3">
              <w:rPr>
                <w:rFonts w:ascii="Arial" w:hAnsi="Arial" w:cs="Arial"/>
                <w:sz w:val="20"/>
                <w:szCs w:val="20"/>
              </w:rPr>
              <w:t>Устройство заземления опор ВЛ и подстанций</w:t>
            </w:r>
          </w:p>
        </w:tc>
        <w:tc>
          <w:tcPr>
            <w:tcW w:w="1524" w:type="dxa"/>
            <w:tcBorders>
              <w:top w:val="nil"/>
              <w:left w:val="nil"/>
              <w:bottom w:val="single" w:sz="4" w:space="0" w:color="auto"/>
              <w:right w:val="single" w:sz="4" w:space="0" w:color="auto"/>
            </w:tcBorders>
            <w:shd w:val="clear" w:color="auto" w:fill="auto"/>
          </w:tcPr>
          <w:p w:rsidR="00876C8F" w:rsidRPr="00A823F3" w:rsidRDefault="00876C8F" w:rsidP="006229AD">
            <w:pPr>
              <w:jc w:val="center"/>
              <w:rPr>
                <w:rFonts w:ascii="Arial" w:hAnsi="Arial" w:cs="Arial"/>
                <w:sz w:val="20"/>
                <w:szCs w:val="20"/>
              </w:rPr>
            </w:pPr>
            <w:r w:rsidRPr="00A823F3">
              <w:rPr>
                <w:rFonts w:ascii="Arial" w:hAnsi="Arial" w:cs="Arial"/>
                <w:sz w:val="20"/>
                <w:szCs w:val="20"/>
              </w:rPr>
              <w:t>10м</w:t>
            </w:r>
          </w:p>
        </w:tc>
        <w:tc>
          <w:tcPr>
            <w:tcW w:w="1628" w:type="dxa"/>
            <w:tcBorders>
              <w:top w:val="nil"/>
              <w:left w:val="nil"/>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18</w:t>
            </w:r>
          </w:p>
        </w:tc>
      </w:tr>
      <w:tr w:rsidR="00876C8F" w:rsidRPr="00A823F3" w:rsidTr="006229AD">
        <w:trPr>
          <w:trHeight w:val="138"/>
        </w:trPr>
        <w:tc>
          <w:tcPr>
            <w:tcW w:w="527" w:type="dxa"/>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7</w:t>
            </w:r>
          </w:p>
        </w:tc>
        <w:tc>
          <w:tcPr>
            <w:tcW w:w="5672" w:type="dxa"/>
            <w:tcBorders>
              <w:top w:val="nil"/>
              <w:left w:val="nil"/>
              <w:bottom w:val="single" w:sz="4" w:space="0" w:color="auto"/>
              <w:right w:val="single" w:sz="4" w:space="0" w:color="auto"/>
            </w:tcBorders>
            <w:shd w:val="clear" w:color="auto" w:fill="auto"/>
          </w:tcPr>
          <w:p w:rsidR="00876C8F" w:rsidRPr="00A823F3" w:rsidRDefault="00876C8F" w:rsidP="006229AD">
            <w:pPr>
              <w:rPr>
                <w:rFonts w:ascii="Arial" w:hAnsi="Arial" w:cs="Arial"/>
                <w:sz w:val="20"/>
                <w:szCs w:val="20"/>
              </w:rPr>
            </w:pPr>
            <w:r w:rsidRPr="00A823F3">
              <w:rPr>
                <w:rFonts w:ascii="Arial" w:hAnsi="Arial" w:cs="Arial"/>
                <w:sz w:val="20"/>
                <w:szCs w:val="20"/>
              </w:rPr>
              <w:t>Круг стальной d10</w:t>
            </w:r>
          </w:p>
        </w:tc>
        <w:tc>
          <w:tcPr>
            <w:tcW w:w="1524" w:type="dxa"/>
            <w:tcBorders>
              <w:top w:val="nil"/>
              <w:left w:val="nil"/>
              <w:bottom w:val="single" w:sz="4" w:space="0" w:color="auto"/>
              <w:right w:val="single" w:sz="4" w:space="0" w:color="auto"/>
            </w:tcBorders>
            <w:shd w:val="clear" w:color="auto" w:fill="auto"/>
          </w:tcPr>
          <w:p w:rsidR="00876C8F" w:rsidRPr="00A823F3" w:rsidRDefault="00876C8F" w:rsidP="006229AD">
            <w:pPr>
              <w:jc w:val="center"/>
              <w:rPr>
                <w:rFonts w:ascii="Arial" w:hAnsi="Arial" w:cs="Arial"/>
                <w:sz w:val="20"/>
                <w:szCs w:val="20"/>
              </w:rPr>
            </w:pPr>
            <w:r w:rsidRPr="00A823F3">
              <w:rPr>
                <w:rFonts w:ascii="Arial" w:hAnsi="Arial" w:cs="Arial"/>
                <w:sz w:val="20"/>
                <w:szCs w:val="20"/>
              </w:rPr>
              <w:t>т</w:t>
            </w:r>
          </w:p>
        </w:tc>
        <w:tc>
          <w:tcPr>
            <w:tcW w:w="1628" w:type="dxa"/>
            <w:tcBorders>
              <w:top w:val="nil"/>
              <w:left w:val="nil"/>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0,111</w:t>
            </w:r>
          </w:p>
        </w:tc>
      </w:tr>
      <w:tr w:rsidR="00876C8F" w:rsidRPr="00A823F3" w:rsidTr="006229AD">
        <w:trPr>
          <w:trHeight w:val="138"/>
        </w:trPr>
        <w:tc>
          <w:tcPr>
            <w:tcW w:w="527" w:type="dxa"/>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8</w:t>
            </w:r>
          </w:p>
        </w:tc>
        <w:tc>
          <w:tcPr>
            <w:tcW w:w="5672" w:type="dxa"/>
            <w:tcBorders>
              <w:top w:val="nil"/>
              <w:left w:val="nil"/>
              <w:bottom w:val="single" w:sz="4" w:space="0" w:color="auto"/>
              <w:right w:val="single" w:sz="4" w:space="0" w:color="auto"/>
            </w:tcBorders>
            <w:shd w:val="clear" w:color="auto" w:fill="auto"/>
          </w:tcPr>
          <w:p w:rsidR="00876C8F" w:rsidRPr="00A823F3" w:rsidRDefault="00876C8F" w:rsidP="006229AD">
            <w:pPr>
              <w:rPr>
                <w:rFonts w:ascii="Arial" w:hAnsi="Arial" w:cs="Arial"/>
                <w:sz w:val="20"/>
                <w:szCs w:val="20"/>
              </w:rPr>
            </w:pPr>
            <w:r w:rsidRPr="00A823F3">
              <w:rPr>
                <w:rFonts w:ascii="Arial" w:hAnsi="Arial" w:cs="Arial"/>
                <w:sz w:val="20"/>
                <w:szCs w:val="20"/>
              </w:rPr>
              <w:t>Забивка вертикальных заземлителей (механизированная) на глубину до 5 м</w:t>
            </w:r>
          </w:p>
        </w:tc>
        <w:tc>
          <w:tcPr>
            <w:tcW w:w="1524" w:type="dxa"/>
            <w:tcBorders>
              <w:top w:val="nil"/>
              <w:left w:val="nil"/>
              <w:bottom w:val="single" w:sz="4" w:space="0" w:color="auto"/>
              <w:right w:val="single" w:sz="4" w:space="0" w:color="auto"/>
            </w:tcBorders>
            <w:shd w:val="clear" w:color="auto" w:fill="auto"/>
          </w:tcPr>
          <w:p w:rsidR="00876C8F" w:rsidRPr="00A823F3" w:rsidRDefault="00876C8F" w:rsidP="006229AD">
            <w:pPr>
              <w:jc w:val="center"/>
              <w:rPr>
                <w:rFonts w:ascii="Arial" w:hAnsi="Arial" w:cs="Arial"/>
                <w:sz w:val="20"/>
                <w:szCs w:val="20"/>
              </w:rPr>
            </w:pPr>
            <w:proofErr w:type="spellStart"/>
            <w:r w:rsidRPr="00A823F3">
              <w:rPr>
                <w:rFonts w:ascii="Arial" w:hAnsi="Arial" w:cs="Arial"/>
                <w:sz w:val="20"/>
                <w:szCs w:val="20"/>
              </w:rPr>
              <w:t>шт</w:t>
            </w:r>
            <w:proofErr w:type="spellEnd"/>
          </w:p>
        </w:tc>
        <w:tc>
          <w:tcPr>
            <w:tcW w:w="1628" w:type="dxa"/>
            <w:tcBorders>
              <w:top w:val="nil"/>
              <w:left w:val="nil"/>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80</w:t>
            </w:r>
          </w:p>
          <w:p w:rsidR="00876C8F" w:rsidRPr="00A823F3" w:rsidRDefault="00876C8F" w:rsidP="006229AD">
            <w:pPr>
              <w:jc w:val="center"/>
              <w:rPr>
                <w:rFonts w:ascii="Arial" w:hAnsi="Arial" w:cs="Arial"/>
                <w:sz w:val="20"/>
                <w:szCs w:val="20"/>
              </w:rPr>
            </w:pPr>
          </w:p>
        </w:tc>
      </w:tr>
      <w:tr w:rsidR="00876C8F" w:rsidRPr="00A823F3" w:rsidTr="006229AD">
        <w:trPr>
          <w:trHeight w:val="138"/>
        </w:trPr>
        <w:tc>
          <w:tcPr>
            <w:tcW w:w="527" w:type="dxa"/>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9</w:t>
            </w:r>
          </w:p>
        </w:tc>
        <w:tc>
          <w:tcPr>
            <w:tcW w:w="5672" w:type="dxa"/>
            <w:tcBorders>
              <w:top w:val="nil"/>
              <w:left w:val="nil"/>
              <w:bottom w:val="single" w:sz="4" w:space="0" w:color="auto"/>
              <w:right w:val="single" w:sz="4" w:space="0" w:color="auto"/>
            </w:tcBorders>
            <w:shd w:val="clear" w:color="auto" w:fill="auto"/>
          </w:tcPr>
          <w:p w:rsidR="00876C8F" w:rsidRPr="00A823F3" w:rsidRDefault="00876C8F" w:rsidP="006229AD">
            <w:pPr>
              <w:rPr>
                <w:rFonts w:ascii="Arial" w:hAnsi="Arial" w:cs="Arial"/>
                <w:sz w:val="20"/>
                <w:szCs w:val="20"/>
              </w:rPr>
            </w:pPr>
            <w:r w:rsidRPr="00A823F3">
              <w:rPr>
                <w:rFonts w:ascii="Arial" w:hAnsi="Arial" w:cs="Arial"/>
                <w:sz w:val="20"/>
                <w:szCs w:val="20"/>
              </w:rPr>
              <w:t>Круг стальной d16</w:t>
            </w:r>
          </w:p>
        </w:tc>
        <w:tc>
          <w:tcPr>
            <w:tcW w:w="1524" w:type="dxa"/>
            <w:tcBorders>
              <w:top w:val="nil"/>
              <w:left w:val="nil"/>
              <w:bottom w:val="single" w:sz="4" w:space="0" w:color="auto"/>
              <w:right w:val="single" w:sz="4" w:space="0" w:color="auto"/>
            </w:tcBorders>
            <w:shd w:val="clear" w:color="auto" w:fill="auto"/>
          </w:tcPr>
          <w:p w:rsidR="00876C8F" w:rsidRPr="00A823F3" w:rsidRDefault="00876C8F" w:rsidP="006229AD">
            <w:pPr>
              <w:jc w:val="center"/>
              <w:rPr>
                <w:rFonts w:ascii="Arial" w:hAnsi="Arial" w:cs="Arial"/>
                <w:sz w:val="20"/>
                <w:szCs w:val="20"/>
              </w:rPr>
            </w:pPr>
            <w:r w:rsidRPr="00A823F3">
              <w:rPr>
                <w:rFonts w:ascii="Arial" w:hAnsi="Arial" w:cs="Arial"/>
                <w:sz w:val="20"/>
                <w:szCs w:val="20"/>
              </w:rPr>
              <w:t>т</w:t>
            </w:r>
          </w:p>
        </w:tc>
        <w:tc>
          <w:tcPr>
            <w:tcW w:w="1628" w:type="dxa"/>
            <w:tcBorders>
              <w:top w:val="nil"/>
              <w:left w:val="nil"/>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0,442</w:t>
            </w:r>
          </w:p>
        </w:tc>
      </w:tr>
      <w:tr w:rsidR="00876C8F" w:rsidRPr="00A823F3" w:rsidTr="006229AD">
        <w:trPr>
          <w:trHeight w:val="138"/>
        </w:trPr>
        <w:tc>
          <w:tcPr>
            <w:tcW w:w="527" w:type="dxa"/>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10</w:t>
            </w:r>
          </w:p>
        </w:tc>
        <w:tc>
          <w:tcPr>
            <w:tcW w:w="5672" w:type="dxa"/>
            <w:tcBorders>
              <w:top w:val="nil"/>
              <w:left w:val="nil"/>
              <w:bottom w:val="single" w:sz="4" w:space="0" w:color="auto"/>
              <w:right w:val="single" w:sz="4" w:space="0" w:color="auto"/>
            </w:tcBorders>
            <w:shd w:val="clear" w:color="auto" w:fill="auto"/>
          </w:tcPr>
          <w:p w:rsidR="00876C8F" w:rsidRPr="00A823F3" w:rsidRDefault="00876C8F" w:rsidP="006229AD">
            <w:pPr>
              <w:rPr>
                <w:rFonts w:ascii="Arial" w:hAnsi="Arial" w:cs="Arial"/>
                <w:sz w:val="20"/>
                <w:szCs w:val="20"/>
              </w:rPr>
            </w:pPr>
            <w:r w:rsidRPr="00A823F3">
              <w:rPr>
                <w:rFonts w:ascii="Arial" w:hAnsi="Arial" w:cs="Arial"/>
                <w:sz w:val="20"/>
                <w:szCs w:val="20"/>
              </w:rPr>
              <w:t>Засыпка вручную траншей, пазух котлованов и ям, группа грунтов: 2</w:t>
            </w:r>
          </w:p>
        </w:tc>
        <w:tc>
          <w:tcPr>
            <w:tcW w:w="1524" w:type="dxa"/>
            <w:tcBorders>
              <w:top w:val="nil"/>
              <w:left w:val="nil"/>
              <w:bottom w:val="single" w:sz="4" w:space="0" w:color="auto"/>
              <w:right w:val="single" w:sz="4" w:space="0" w:color="auto"/>
            </w:tcBorders>
            <w:shd w:val="clear" w:color="auto" w:fill="auto"/>
          </w:tcPr>
          <w:p w:rsidR="00876C8F" w:rsidRPr="00A823F3" w:rsidRDefault="00876C8F" w:rsidP="006229AD">
            <w:pPr>
              <w:jc w:val="center"/>
              <w:rPr>
                <w:rFonts w:ascii="Arial" w:hAnsi="Arial" w:cs="Arial"/>
                <w:sz w:val="20"/>
                <w:szCs w:val="20"/>
              </w:rPr>
            </w:pPr>
            <w:r w:rsidRPr="00A823F3">
              <w:rPr>
                <w:rFonts w:ascii="Arial" w:hAnsi="Arial" w:cs="Arial"/>
                <w:sz w:val="20"/>
                <w:szCs w:val="20"/>
              </w:rPr>
              <w:t>100м3</w:t>
            </w:r>
          </w:p>
        </w:tc>
        <w:tc>
          <w:tcPr>
            <w:tcW w:w="1628" w:type="dxa"/>
            <w:tcBorders>
              <w:top w:val="nil"/>
              <w:left w:val="nil"/>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0,27</w:t>
            </w:r>
          </w:p>
        </w:tc>
      </w:tr>
      <w:tr w:rsidR="00876C8F" w:rsidRPr="00A823F3" w:rsidTr="006229AD">
        <w:trPr>
          <w:trHeight w:val="138"/>
        </w:trPr>
        <w:tc>
          <w:tcPr>
            <w:tcW w:w="9351" w:type="dxa"/>
            <w:gridSpan w:val="4"/>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rPr>
                <w:rFonts w:ascii="Arial" w:hAnsi="Arial" w:cs="Arial"/>
                <w:sz w:val="20"/>
                <w:szCs w:val="20"/>
              </w:rPr>
            </w:pPr>
            <w:r w:rsidRPr="00A823F3">
              <w:rPr>
                <w:rFonts w:ascii="Arial" w:hAnsi="Arial" w:cs="Arial"/>
                <w:sz w:val="20"/>
                <w:szCs w:val="20"/>
              </w:rPr>
              <w:t xml:space="preserve">Материалы и оборудование СТП-40 </w:t>
            </w:r>
            <w:proofErr w:type="spellStart"/>
            <w:r w:rsidRPr="00A823F3">
              <w:rPr>
                <w:rFonts w:ascii="Arial" w:hAnsi="Arial" w:cs="Arial"/>
                <w:sz w:val="20"/>
                <w:szCs w:val="20"/>
              </w:rPr>
              <w:t>кВА</w:t>
            </w:r>
            <w:proofErr w:type="spellEnd"/>
          </w:p>
        </w:tc>
      </w:tr>
      <w:tr w:rsidR="00876C8F" w:rsidRPr="00A823F3" w:rsidTr="006229AD">
        <w:trPr>
          <w:trHeight w:val="138"/>
        </w:trPr>
        <w:tc>
          <w:tcPr>
            <w:tcW w:w="527" w:type="dxa"/>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11</w:t>
            </w:r>
          </w:p>
        </w:tc>
        <w:tc>
          <w:tcPr>
            <w:tcW w:w="5672" w:type="dxa"/>
            <w:tcBorders>
              <w:top w:val="nil"/>
              <w:left w:val="nil"/>
              <w:bottom w:val="single" w:sz="4" w:space="0" w:color="auto"/>
              <w:right w:val="single" w:sz="4" w:space="0" w:color="auto"/>
            </w:tcBorders>
            <w:shd w:val="clear" w:color="auto" w:fill="auto"/>
          </w:tcPr>
          <w:p w:rsidR="00876C8F" w:rsidRPr="00A823F3" w:rsidRDefault="00876C8F" w:rsidP="006229AD">
            <w:pPr>
              <w:rPr>
                <w:rFonts w:ascii="Arial" w:hAnsi="Arial" w:cs="Arial"/>
                <w:sz w:val="20"/>
                <w:szCs w:val="20"/>
              </w:rPr>
            </w:pPr>
            <w:r w:rsidRPr="00A823F3">
              <w:rPr>
                <w:rFonts w:ascii="Arial" w:hAnsi="Arial" w:cs="Arial"/>
                <w:sz w:val="20"/>
                <w:szCs w:val="20"/>
              </w:rPr>
              <w:t xml:space="preserve">Стойка ж/б </w:t>
            </w:r>
            <w:proofErr w:type="spellStart"/>
            <w:r w:rsidRPr="00A823F3">
              <w:rPr>
                <w:rFonts w:ascii="Arial" w:hAnsi="Arial" w:cs="Arial"/>
                <w:sz w:val="20"/>
                <w:szCs w:val="20"/>
              </w:rPr>
              <w:t>вибрированная</w:t>
            </w:r>
            <w:proofErr w:type="spellEnd"/>
            <w:r w:rsidRPr="00A823F3">
              <w:rPr>
                <w:rFonts w:ascii="Arial" w:hAnsi="Arial" w:cs="Arial"/>
                <w:sz w:val="20"/>
                <w:szCs w:val="20"/>
              </w:rPr>
              <w:t xml:space="preserve"> СВ 110-5</w:t>
            </w:r>
          </w:p>
        </w:tc>
        <w:tc>
          <w:tcPr>
            <w:tcW w:w="1524" w:type="dxa"/>
            <w:tcBorders>
              <w:top w:val="nil"/>
              <w:left w:val="nil"/>
              <w:bottom w:val="single" w:sz="4" w:space="0" w:color="auto"/>
              <w:right w:val="single" w:sz="4" w:space="0" w:color="auto"/>
            </w:tcBorders>
            <w:shd w:val="clear" w:color="auto" w:fill="auto"/>
          </w:tcPr>
          <w:p w:rsidR="00876C8F" w:rsidRPr="00A823F3" w:rsidRDefault="00876C8F" w:rsidP="006229AD">
            <w:pPr>
              <w:jc w:val="center"/>
              <w:rPr>
                <w:rFonts w:ascii="Arial" w:hAnsi="Arial" w:cs="Arial"/>
                <w:sz w:val="20"/>
                <w:szCs w:val="20"/>
              </w:rPr>
            </w:pPr>
            <w:proofErr w:type="spellStart"/>
            <w:r w:rsidRPr="00A823F3">
              <w:rPr>
                <w:rFonts w:ascii="Arial" w:hAnsi="Arial" w:cs="Arial"/>
                <w:sz w:val="20"/>
                <w:szCs w:val="20"/>
              </w:rPr>
              <w:t>шт</w:t>
            </w:r>
            <w:proofErr w:type="spellEnd"/>
          </w:p>
        </w:tc>
        <w:tc>
          <w:tcPr>
            <w:tcW w:w="1628" w:type="dxa"/>
            <w:tcBorders>
              <w:top w:val="nil"/>
              <w:left w:val="nil"/>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lang w:val="en-US"/>
              </w:rPr>
            </w:pPr>
            <w:r w:rsidRPr="00A823F3">
              <w:rPr>
                <w:rFonts w:ascii="Arial" w:hAnsi="Arial" w:cs="Arial"/>
                <w:sz w:val="20"/>
                <w:szCs w:val="20"/>
              </w:rPr>
              <w:t>1</w:t>
            </w:r>
            <w:r w:rsidRPr="00A823F3">
              <w:rPr>
                <w:rFonts w:ascii="Arial" w:hAnsi="Arial" w:cs="Arial"/>
                <w:sz w:val="20"/>
                <w:szCs w:val="20"/>
                <w:lang w:val="en-US"/>
              </w:rPr>
              <w:t>0</w:t>
            </w:r>
          </w:p>
        </w:tc>
      </w:tr>
      <w:tr w:rsidR="00876C8F" w:rsidRPr="00A823F3" w:rsidTr="006229AD">
        <w:trPr>
          <w:trHeight w:val="138"/>
        </w:trPr>
        <w:tc>
          <w:tcPr>
            <w:tcW w:w="527" w:type="dxa"/>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12</w:t>
            </w:r>
          </w:p>
        </w:tc>
        <w:tc>
          <w:tcPr>
            <w:tcW w:w="5672" w:type="dxa"/>
            <w:tcBorders>
              <w:top w:val="nil"/>
              <w:left w:val="nil"/>
              <w:bottom w:val="single" w:sz="4" w:space="0" w:color="auto"/>
              <w:right w:val="single" w:sz="4" w:space="0" w:color="auto"/>
            </w:tcBorders>
            <w:shd w:val="clear" w:color="auto" w:fill="auto"/>
          </w:tcPr>
          <w:p w:rsidR="00876C8F" w:rsidRPr="00A823F3" w:rsidRDefault="00876C8F" w:rsidP="006229AD">
            <w:pPr>
              <w:rPr>
                <w:rFonts w:ascii="Arial" w:hAnsi="Arial" w:cs="Arial"/>
                <w:sz w:val="20"/>
                <w:szCs w:val="20"/>
              </w:rPr>
            </w:pPr>
            <w:r w:rsidRPr="00A823F3">
              <w:rPr>
                <w:rFonts w:ascii="Arial" w:hAnsi="Arial" w:cs="Arial"/>
                <w:sz w:val="20"/>
                <w:szCs w:val="20"/>
              </w:rPr>
              <w:t>Изолятор ШФ-20Г</w:t>
            </w:r>
          </w:p>
        </w:tc>
        <w:tc>
          <w:tcPr>
            <w:tcW w:w="1524" w:type="dxa"/>
            <w:tcBorders>
              <w:top w:val="nil"/>
              <w:left w:val="nil"/>
              <w:bottom w:val="single" w:sz="4" w:space="0" w:color="auto"/>
              <w:right w:val="single" w:sz="4" w:space="0" w:color="auto"/>
            </w:tcBorders>
            <w:shd w:val="clear" w:color="auto" w:fill="auto"/>
          </w:tcPr>
          <w:p w:rsidR="00876C8F" w:rsidRPr="00A823F3" w:rsidRDefault="00876C8F" w:rsidP="006229AD">
            <w:pPr>
              <w:jc w:val="center"/>
              <w:rPr>
                <w:rFonts w:ascii="Arial" w:hAnsi="Arial" w:cs="Arial"/>
                <w:sz w:val="20"/>
                <w:szCs w:val="20"/>
              </w:rPr>
            </w:pPr>
            <w:proofErr w:type="spellStart"/>
            <w:r w:rsidRPr="00A823F3">
              <w:rPr>
                <w:rFonts w:ascii="Arial" w:hAnsi="Arial" w:cs="Arial"/>
                <w:sz w:val="20"/>
                <w:szCs w:val="20"/>
              </w:rPr>
              <w:t>шт</w:t>
            </w:r>
            <w:proofErr w:type="spellEnd"/>
          </w:p>
        </w:tc>
        <w:tc>
          <w:tcPr>
            <w:tcW w:w="1628" w:type="dxa"/>
            <w:tcBorders>
              <w:top w:val="nil"/>
              <w:left w:val="nil"/>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lang w:val="en-US"/>
              </w:rPr>
            </w:pPr>
            <w:r w:rsidRPr="00A823F3">
              <w:rPr>
                <w:rFonts w:ascii="Arial" w:hAnsi="Arial" w:cs="Arial"/>
                <w:sz w:val="20"/>
                <w:szCs w:val="20"/>
                <w:lang w:val="en-US"/>
              </w:rPr>
              <w:t>60</w:t>
            </w:r>
          </w:p>
        </w:tc>
      </w:tr>
      <w:tr w:rsidR="00876C8F" w:rsidRPr="00A823F3" w:rsidTr="006229AD">
        <w:trPr>
          <w:trHeight w:val="138"/>
        </w:trPr>
        <w:tc>
          <w:tcPr>
            <w:tcW w:w="527" w:type="dxa"/>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13</w:t>
            </w:r>
          </w:p>
        </w:tc>
        <w:tc>
          <w:tcPr>
            <w:tcW w:w="5672" w:type="dxa"/>
            <w:tcBorders>
              <w:top w:val="nil"/>
              <w:left w:val="nil"/>
              <w:bottom w:val="single" w:sz="4" w:space="0" w:color="auto"/>
              <w:right w:val="single" w:sz="4" w:space="0" w:color="auto"/>
            </w:tcBorders>
            <w:shd w:val="clear" w:color="auto" w:fill="auto"/>
          </w:tcPr>
          <w:p w:rsidR="00876C8F" w:rsidRPr="00A823F3" w:rsidRDefault="00876C8F" w:rsidP="006229AD">
            <w:pPr>
              <w:rPr>
                <w:rFonts w:ascii="Arial" w:hAnsi="Arial" w:cs="Arial"/>
                <w:sz w:val="20"/>
                <w:szCs w:val="20"/>
              </w:rPr>
            </w:pPr>
            <w:r w:rsidRPr="00A823F3">
              <w:rPr>
                <w:rFonts w:ascii="Arial" w:hAnsi="Arial" w:cs="Arial"/>
                <w:sz w:val="20"/>
                <w:szCs w:val="20"/>
              </w:rPr>
              <w:t>Колпачки полиэтиленовые К-6</w:t>
            </w:r>
          </w:p>
        </w:tc>
        <w:tc>
          <w:tcPr>
            <w:tcW w:w="1524" w:type="dxa"/>
            <w:tcBorders>
              <w:top w:val="nil"/>
              <w:left w:val="nil"/>
              <w:bottom w:val="single" w:sz="4" w:space="0" w:color="auto"/>
              <w:right w:val="single" w:sz="4" w:space="0" w:color="auto"/>
            </w:tcBorders>
            <w:shd w:val="clear" w:color="auto" w:fill="auto"/>
          </w:tcPr>
          <w:p w:rsidR="00876C8F" w:rsidRPr="00A823F3" w:rsidRDefault="00876C8F" w:rsidP="006229AD">
            <w:pPr>
              <w:jc w:val="center"/>
              <w:rPr>
                <w:rFonts w:ascii="Arial" w:hAnsi="Arial" w:cs="Arial"/>
                <w:sz w:val="20"/>
                <w:szCs w:val="20"/>
              </w:rPr>
            </w:pPr>
            <w:r w:rsidRPr="00A823F3">
              <w:rPr>
                <w:rFonts w:ascii="Arial" w:hAnsi="Arial" w:cs="Arial"/>
                <w:sz w:val="20"/>
                <w:szCs w:val="20"/>
              </w:rPr>
              <w:t>100шт</w:t>
            </w:r>
          </w:p>
        </w:tc>
        <w:tc>
          <w:tcPr>
            <w:tcW w:w="1628" w:type="dxa"/>
            <w:tcBorders>
              <w:top w:val="nil"/>
              <w:left w:val="nil"/>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lang w:val="en-US"/>
              </w:rPr>
            </w:pPr>
            <w:r w:rsidRPr="00A823F3">
              <w:rPr>
                <w:rFonts w:ascii="Arial" w:hAnsi="Arial" w:cs="Arial"/>
                <w:sz w:val="20"/>
                <w:szCs w:val="20"/>
                <w:lang w:val="en-US"/>
              </w:rPr>
              <w:t>0.6</w:t>
            </w:r>
          </w:p>
        </w:tc>
      </w:tr>
      <w:tr w:rsidR="00876C8F" w:rsidRPr="00A823F3" w:rsidTr="006229AD">
        <w:trPr>
          <w:trHeight w:val="138"/>
        </w:trPr>
        <w:tc>
          <w:tcPr>
            <w:tcW w:w="527" w:type="dxa"/>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14</w:t>
            </w:r>
          </w:p>
        </w:tc>
        <w:tc>
          <w:tcPr>
            <w:tcW w:w="5672" w:type="dxa"/>
            <w:tcBorders>
              <w:top w:val="nil"/>
              <w:left w:val="nil"/>
              <w:bottom w:val="single" w:sz="4" w:space="0" w:color="auto"/>
              <w:right w:val="single" w:sz="4" w:space="0" w:color="auto"/>
            </w:tcBorders>
            <w:shd w:val="clear" w:color="auto" w:fill="auto"/>
          </w:tcPr>
          <w:p w:rsidR="00876C8F" w:rsidRPr="00A823F3" w:rsidRDefault="00876C8F" w:rsidP="006229AD">
            <w:pPr>
              <w:rPr>
                <w:rFonts w:ascii="Arial" w:hAnsi="Arial" w:cs="Arial"/>
                <w:sz w:val="20"/>
                <w:szCs w:val="20"/>
              </w:rPr>
            </w:pPr>
            <w:r w:rsidRPr="00A823F3">
              <w:rPr>
                <w:rFonts w:ascii="Arial" w:hAnsi="Arial" w:cs="Arial"/>
                <w:sz w:val="20"/>
                <w:szCs w:val="20"/>
              </w:rPr>
              <w:t>Зажим аппаратный А2А-35-2</w:t>
            </w:r>
          </w:p>
        </w:tc>
        <w:tc>
          <w:tcPr>
            <w:tcW w:w="1524" w:type="dxa"/>
            <w:tcBorders>
              <w:top w:val="nil"/>
              <w:left w:val="nil"/>
              <w:bottom w:val="single" w:sz="4" w:space="0" w:color="auto"/>
              <w:right w:val="single" w:sz="4" w:space="0" w:color="auto"/>
            </w:tcBorders>
            <w:shd w:val="clear" w:color="auto" w:fill="auto"/>
          </w:tcPr>
          <w:p w:rsidR="00876C8F" w:rsidRPr="00A823F3" w:rsidRDefault="00876C8F" w:rsidP="006229AD">
            <w:pPr>
              <w:jc w:val="center"/>
              <w:rPr>
                <w:rFonts w:ascii="Arial" w:hAnsi="Arial" w:cs="Arial"/>
                <w:sz w:val="20"/>
                <w:szCs w:val="20"/>
              </w:rPr>
            </w:pPr>
            <w:proofErr w:type="spellStart"/>
            <w:r w:rsidRPr="00A823F3">
              <w:rPr>
                <w:rFonts w:ascii="Arial" w:hAnsi="Arial" w:cs="Arial"/>
                <w:sz w:val="20"/>
                <w:szCs w:val="20"/>
              </w:rPr>
              <w:t>шт</w:t>
            </w:r>
            <w:proofErr w:type="spellEnd"/>
          </w:p>
        </w:tc>
        <w:tc>
          <w:tcPr>
            <w:tcW w:w="1628" w:type="dxa"/>
            <w:tcBorders>
              <w:top w:val="nil"/>
              <w:left w:val="nil"/>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lang w:val="en-US"/>
              </w:rPr>
            </w:pPr>
            <w:r w:rsidRPr="00A823F3">
              <w:rPr>
                <w:rFonts w:ascii="Arial" w:hAnsi="Arial" w:cs="Arial"/>
                <w:sz w:val="20"/>
                <w:szCs w:val="20"/>
                <w:lang w:val="en-US"/>
              </w:rPr>
              <w:t>30</w:t>
            </w:r>
          </w:p>
        </w:tc>
      </w:tr>
      <w:tr w:rsidR="00876C8F" w:rsidRPr="00A823F3" w:rsidTr="006229AD">
        <w:trPr>
          <w:trHeight w:val="138"/>
        </w:trPr>
        <w:tc>
          <w:tcPr>
            <w:tcW w:w="527" w:type="dxa"/>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15</w:t>
            </w:r>
          </w:p>
        </w:tc>
        <w:tc>
          <w:tcPr>
            <w:tcW w:w="5672" w:type="dxa"/>
            <w:tcBorders>
              <w:top w:val="nil"/>
              <w:left w:val="nil"/>
              <w:bottom w:val="single" w:sz="4" w:space="0" w:color="auto"/>
              <w:right w:val="single" w:sz="4" w:space="0" w:color="auto"/>
            </w:tcBorders>
            <w:shd w:val="clear" w:color="auto" w:fill="auto"/>
          </w:tcPr>
          <w:p w:rsidR="00876C8F" w:rsidRPr="00A823F3" w:rsidRDefault="00876C8F" w:rsidP="006229AD">
            <w:pPr>
              <w:rPr>
                <w:rFonts w:ascii="Arial" w:hAnsi="Arial" w:cs="Arial"/>
                <w:sz w:val="20"/>
                <w:szCs w:val="20"/>
              </w:rPr>
            </w:pPr>
            <w:r w:rsidRPr="00A823F3">
              <w:rPr>
                <w:rFonts w:ascii="Arial" w:hAnsi="Arial" w:cs="Arial"/>
                <w:sz w:val="20"/>
                <w:szCs w:val="20"/>
              </w:rPr>
              <w:t>Провод СИП-3 1х50-20</w:t>
            </w:r>
          </w:p>
        </w:tc>
        <w:tc>
          <w:tcPr>
            <w:tcW w:w="1524" w:type="dxa"/>
            <w:tcBorders>
              <w:top w:val="nil"/>
              <w:left w:val="nil"/>
              <w:bottom w:val="single" w:sz="4" w:space="0" w:color="auto"/>
              <w:right w:val="single" w:sz="4" w:space="0" w:color="auto"/>
            </w:tcBorders>
            <w:shd w:val="clear" w:color="auto" w:fill="auto"/>
          </w:tcPr>
          <w:p w:rsidR="00876C8F" w:rsidRPr="00A823F3" w:rsidRDefault="00876C8F" w:rsidP="006229AD">
            <w:pPr>
              <w:jc w:val="center"/>
              <w:rPr>
                <w:rFonts w:ascii="Arial" w:hAnsi="Arial" w:cs="Arial"/>
                <w:sz w:val="20"/>
                <w:szCs w:val="20"/>
              </w:rPr>
            </w:pPr>
            <w:r w:rsidRPr="00A823F3">
              <w:rPr>
                <w:rFonts w:ascii="Arial" w:hAnsi="Arial" w:cs="Arial"/>
                <w:sz w:val="20"/>
                <w:szCs w:val="20"/>
              </w:rPr>
              <w:t>м</w:t>
            </w:r>
          </w:p>
        </w:tc>
        <w:tc>
          <w:tcPr>
            <w:tcW w:w="1628" w:type="dxa"/>
            <w:tcBorders>
              <w:top w:val="nil"/>
              <w:left w:val="nil"/>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lang w:val="en-US"/>
              </w:rPr>
            </w:pPr>
            <w:r w:rsidRPr="00A823F3">
              <w:rPr>
                <w:rFonts w:ascii="Arial" w:hAnsi="Arial" w:cs="Arial"/>
                <w:sz w:val="20"/>
                <w:szCs w:val="20"/>
                <w:lang w:val="en-US"/>
              </w:rPr>
              <w:t>200</w:t>
            </w:r>
          </w:p>
        </w:tc>
      </w:tr>
      <w:tr w:rsidR="00876C8F" w:rsidRPr="00A823F3" w:rsidTr="006229AD">
        <w:trPr>
          <w:trHeight w:val="138"/>
        </w:trPr>
        <w:tc>
          <w:tcPr>
            <w:tcW w:w="527" w:type="dxa"/>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16</w:t>
            </w:r>
          </w:p>
        </w:tc>
        <w:tc>
          <w:tcPr>
            <w:tcW w:w="5672" w:type="dxa"/>
            <w:tcBorders>
              <w:top w:val="nil"/>
              <w:left w:val="nil"/>
              <w:bottom w:val="single" w:sz="4" w:space="0" w:color="auto"/>
              <w:right w:val="single" w:sz="4" w:space="0" w:color="auto"/>
            </w:tcBorders>
            <w:shd w:val="clear" w:color="auto" w:fill="auto"/>
          </w:tcPr>
          <w:p w:rsidR="00876C8F" w:rsidRPr="00A823F3" w:rsidRDefault="00876C8F" w:rsidP="006229AD">
            <w:pPr>
              <w:rPr>
                <w:rFonts w:ascii="Arial" w:hAnsi="Arial" w:cs="Arial"/>
                <w:sz w:val="20"/>
                <w:szCs w:val="20"/>
              </w:rPr>
            </w:pPr>
            <w:r w:rsidRPr="00A823F3">
              <w:rPr>
                <w:rFonts w:ascii="Arial" w:hAnsi="Arial" w:cs="Arial"/>
                <w:sz w:val="20"/>
                <w:szCs w:val="20"/>
              </w:rPr>
              <w:t>ТП СТП-16-10/0,4 У1 с ТС ТМГ</w:t>
            </w:r>
          </w:p>
        </w:tc>
        <w:tc>
          <w:tcPr>
            <w:tcW w:w="1524" w:type="dxa"/>
            <w:tcBorders>
              <w:top w:val="nil"/>
              <w:left w:val="nil"/>
              <w:bottom w:val="single" w:sz="4" w:space="0" w:color="auto"/>
              <w:right w:val="single" w:sz="4" w:space="0" w:color="auto"/>
            </w:tcBorders>
            <w:shd w:val="clear" w:color="auto" w:fill="auto"/>
          </w:tcPr>
          <w:p w:rsidR="00876C8F" w:rsidRPr="00A823F3" w:rsidRDefault="00876C8F" w:rsidP="006229AD">
            <w:pPr>
              <w:jc w:val="center"/>
              <w:rPr>
                <w:rFonts w:ascii="Arial" w:hAnsi="Arial" w:cs="Arial"/>
                <w:sz w:val="20"/>
                <w:szCs w:val="20"/>
              </w:rPr>
            </w:pPr>
            <w:proofErr w:type="spellStart"/>
            <w:r w:rsidRPr="00A823F3">
              <w:rPr>
                <w:rFonts w:ascii="Arial" w:hAnsi="Arial" w:cs="Arial"/>
                <w:sz w:val="20"/>
                <w:szCs w:val="20"/>
              </w:rPr>
              <w:t>шт</w:t>
            </w:r>
            <w:proofErr w:type="spellEnd"/>
          </w:p>
        </w:tc>
        <w:tc>
          <w:tcPr>
            <w:tcW w:w="1628" w:type="dxa"/>
            <w:tcBorders>
              <w:top w:val="nil"/>
              <w:left w:val="nil"/>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10</w:t>
            </w:r>
          </w:p>
        </w:tc>
      </w:tr>
      <w:tr w:rsidR="00876C8F" w:rsidRPr="00A823F3" w:rsidTr="006229AD">
        <w:trPr>
          <w:trHeight w:val="227"/>
        </w:trPr>
        <w:tc>
          <w:tcPr>
            <w:tcW w:w="9351" w:type="dxa"/>
            <w:gridSpan w:val="4"/>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rPr>
                <w:rFonts w:ascii="Arial" w:hAnsi="Arial" w:cs="Arial"/>
                <w:sz w:val="20"/>
                <w:szCs w:val="20"/>
              </w:rPr>
            </w:pPr>
            <w:r w:rsidRPr="00A823F3">
              <w:rPr>
                <w:rFonts w:ascii="Arial" w:hAnsi="Arial" w:cs="Arial"/>
                <w:sz w:val="20"/>
                <w:szCs w:val="20"/>
              </w:rPr>
              <w:t xml:space="preserve">Раздел 2. Измерения СТП 40 </w:t>
            </w:r>
            <w:proofErr w:type="spellStart"/>
            <w:r w:rsidRPr="00A823F3">
              <w:rPr>
                <w:rFonts w:ascii="Arial" w:hAnsi="Arial" w:cs="Arial"/>
                <w:sz w:val="20"/>
                <w:szCs w:val="20"/>
              </w:rPr>
              <w:t>кВа</w:t>
            </w:r>
            <w:proofErr w:type="spellEnd"/>
          </w:p>
        </w:tc>
      </w:tr>
      <w:tr w:rsidR="00876C8F" w:rsidRPr="00A823F3" w:rsidTr="006229AD">
        <w:trPr>
          <w:trHeight w:val="480"/>
        </w:trPr>
        <w:tc>
          <w:tcPr>
            <w:tcW w:w="527" w:type="dxa"/>
            <w:tcBorders>
              <w:top w:val="nil"/>
              <w:left w:val="single" w:sz="4" w:space="0" w:color="auto"/>
              <w:bottom w:val="single" w:sz="4" w:space="0" w:color="auto"/>
              <w:right w:val="single" w:sz="4" w:space="0" w:color="auto"/>
            </w:tcBorders>
            <w:shd w:val="clear" w:color="auto" w:fill="auto"/>
            <w:noWrap/>
            <w:hideMark/>
          </w:tcPr>
          <w:p w:rsidR="00876C8F" w:rsidRPr="00A823F3" w:rsidRDefault="00876C8F" w:rsidP="006229AD">
            <w:pPr>
              <w:jc w:val="center"/>
              <w:rPr>
                <w:rFonts w:ascii="Arial" w:hAnsi="Arial" w:cs="Arial"/>
                <w:sz w:val="20"/>
                <w:szCs w:val="20"/>
              </w:rPr>
            </w:pPr>
            <w:r w:rsidRPr="00A823F3">
              <w:rPr>
                <w:rFonts w:ascii="Arial" w:hAnsi="Arial" w:cs="Arial"/>
                <w:sz w:val="20"/>
                <w:szCs w:val="20"/>
              </w:rPr>
              <w:t>17</w:t>
            </w:r>
          </w:p>
        </w:tc>
        <w:tc>
          <w:tcPr>
            <w:tcW w:w="5672" w:type="dxa"/>
            <w:tcBorders>
              <w:top w:val="nil"/>
              <w:left w:val="nil"/>
              <w:bottom w:val="single" w:sz="4" w:space="0" w:color="auto"/>
              <w:right w:val="single" w:sz="4" w:space="0" w:color="auto"/>
            </w:tcBorders>
            <w:shd w:val="clear" w:color="auto" w:fill="auto"/>
            <w:hideMark/>
          </w:tcPr>
          <w:p w:rsidR="00876C8F" w:rsidRPr="00A823F3" w:rsidRDefault="00876C8F" w:rsidP="006229AD">
            <w:pPr>
              <w:rPr>
                <w:rFonts w:ascii="Arial" w:hAnsi="Arial" w:cs="Arial"/>
                <w:sz w:val="20"/>
                <w:szCs w:val="20"/>
              </w:rPr>
            </w:pPr>
            <w:r w:rsidRPr="00A823F3">
              <w:rPr>
                <w:rFonts w:ascii="Arial" w:hAnsi="Arial" w:cs="Arial"/>
                <w:sz w:val="20"/>
                <w:szCs w:val="20"/>
              </w:rPr>
              <w:t>Измерение сопротивления растеканию тока: контура с диагональю до 20 м</w:t>
            </w:r>
          </w:p>
        </w:tc>
        <w:tc>
          <w:tcPr>
            <w:tcW w:w="1524" w:type="dxa"/>
            <w:tcBorders>
              <w:top w:val="nil"/>
              <w:left w:val="nil"/>
              <w:bottom w:val="single" w:sz="4" w:space="0" w:color="auto"/>
              <w:right w:val="single" w:sz="4" w:space="0" w:color="auto"/>
            </w:tcBorders>
            <w:shd w:val="clear" w:color="auto" w:fill="auto"/>
            <w:hideMark/>
          </w:tcPr>
          <w:p w:rsidR="00876C8F" w:rsidRPr="00A823F3" w:rsidRDefault="00876C8F" w:rsidP="006229AD">
            <w:pPr>
              <w:jc w:val="center"/>
              <w:rPr>
                <w:rFonts w:ascii="Arial" w:hAnsi="Arial" w:cs="Arial"/>
                <w:sz w:val="20"/>
                <w:szCs w:val="20"/>
              </w:rPr>
            </w:pPr>
            <w:r w:rsidRPr="00A823F3">
              <w:rPr>
                <w:rFonts w:ascii="Arial" w:hAnsi="Arial" w:cs="Arial"/>
                <w:sz w:val="20"/>
                <w:szCs w:val="20"/>
              </w:rPr>
              <w:t>измерений</w:t>
            </w:r>
          </w:p>
        </w:tc>
        <w:tc>
          <w:tcPr>
            <w:tcW w:w="1628" w:type="dxa"/>
            <w:tcBorders>
              <w:top w:val="nil"/>
              <w:left w:val="nil"/>
              <w:bottom w:val="single" w:sz="4" w:space="0" w:color="auto"/>
              <w:right w:val="single" w:sz="4" w:space="0" w:color="auto"/>
            </w:tcBorders>
            <w:shd w:val="clear" w:color="auto" w:fill="auto"/>
            <w:hideMark/>
          </w:tcPr>
          <w:p w:rsidR="00876C8F" w:rsidRPr="00A823F3" w:rsidRDefault="00876C8F" w:rsidP="006229AD">
            <w:pPr>
              <w:jc w:val="center"/>
              <w:rPr>
                <w:rFonts w:ascii="Arial" w:hAnsi="Arial" w:cs="Arial"/>
                <w:sz w:val="20"/>
                <w:szCs w:val="20"/>
              </w:rPr>
            </w:pPr>
            <w:r w:rsidRPr="00A823F3">
              <w:rPr>
                <w:rFonts w:ascii="Arial" w:hAnsi="Arial" w:cs="Arial"/>
                <w:sz w:val="20"/>
                <w:szCs w:val="20"/>
              </w:rPr>
              <w:t xml:space="preserve">10 </w:t>
            </w:r>
          </w:p>
        </w:tc>
      </w:tr>
      <w:tr w:rsidR="00876C8F" w:rsidRPr="00A823F3" w:rsidTr="006229AD">
        <w:trPr>
          <w:trHeight w:val="480"/>
        </w:trPr>
        <w:tc>
          <w:tcPr>
            <w:tcW w:w="527" w:type="dxa"/>
            <w:tcBorders>
              <w:top w:val="nil"/>
              <w:left w:val="single" w:sz="4" w:space="0" w:color="auto"/>
              <w:bottom w:val="single" w:sz="4" w:space="0" w:color="auto"/>
              <w:right w:val="single" w:sz="4" w:space="0" w:color="auto"/>
            </w:tcBorders>
            <w:shd w:val="clear" w:color="auto" w:fill="auto"/>
            <w:noWrap/>
            <w:hideMark/>
          </w:tcPr>
          <w:p w:rsidR="00876C8F" w:rsidRPr="00A823F3" w:rsidRDefault="00876C8F" w:rsidP="006229AD">
            <w:pPr>
              <w:jc w:val="center"/>
              <w:rPr>
                <w:rFonts w:ascii="Arial" w:hAnsi="Arial" w:cs="Arial"/>
                <w:sz w:val="20"/>
                <w:szCs w:val="20"/>
              </w:rPr>
            </w:pPr>
            <w:r w:rsidRPr="00A823F3">
              <w:rPr>
                <w:rFonts w:ascii="Arial" w:hAnsi="Arial" w:cs="Arial"/>
                <w:sz w:val="20"/>
                <w:szCs w:val="20"/>
              </w:rPr>
              <w:t>18</w:t>
            </w:r>
          </w:p>
        </w:tc>
        <w:tc>
          <w:tcPr>
            <w:tcW w:w="5672" w:type="dxa"/>
            <w:tcBorders>
              <w:top w:val="nil"/>
              <w:left w:val="nil"/>
              <w:bottom w:val="single" w:sz="4" w:space="0" w:color="auto"/>
              <w:right w:val="single" w:sz="4" w:space="0" w:color="auto"/>
            </w:tcBorders>
            <w:shd w:val="clear" w:color="auto" w:fill="auto"/>
            <w:hideMark/>
          </w:tcPr>
          <w:p w:rsidR="00876C8F" w:rsidRPr="00A823F3" w:rsidRDefault="00876C8F" w:rsidP="006229AD">
            <w:pPr>
              <w:rPr>
                <w:rFonts w:ascii="Arial" w:hAnsi="Arial" w:cs="Arial"/>
                <w:sz w:val="20"/>
                <w:szCs w:val="20"/>
              </w:rPr>
            </w:pPr>
            <w:r w:rsidRPr="00A823F3">
              <w:rPr>
                <w:rFonts w:ascii="Arial" w:hAnsi="Arial" w:cs="Arial"/>
                <w:sz w:val="20"/>
                <w:szCs w:val="20"/>
              </w:rPr>
              <w:t xml:space="preserve">Трансформатор силовой трехфазный масляный </w:t>
            </w:r>
            <w:proofErr w:type="spellStart"/>
            <w:r w:rsidRPr="00A823F3">
              <w:rPr>
                <w:rFonts w:ascii="Arial" w:hAnsi="Arial" w:cs="Arial"/>
                <w:sz w:val="20"/>
                <w:szCs w:val="20"/>
              </w:rPr>
              <w:t>двухобмоточный</w:t>
            </w:r>
            <w:proofErr w:type="spellEnd"/>
            <w:r w:rsidRPr="00A823F3">
              <w:rPr>
                <w:rFonts w:ascii="Arial" w:hAnsi="Arial" w:cs="Arial"/>
                <w:sz w:val="20"/>
                <w:szCs w:val="20"/>
              </w:rPr>
              <w:t xml:space="preserve"> напряжением: до 11 </w:t>
            </w:r>
            <w:proofErr w:type="spellStart"/>
            <w:r w:rsidRPr="00A823F3">
              <w:rPr>
                <w:rFonts w:ascii="Arial" w:hAnsi="Arial" w:cs="Arial"/>
                <w:sz w:val="20"/>
                <w:szCs w:val="20"/>
              </w:rPr>
              <w:t>кВ</w:t>
            </w:r>
            <w:proofErr w:type="spellEnd"/>
            <w:r w:rsidRPr="00A823F3">
              <w:rPr>
                <w:rFonts w:ascii="Arial" w:hAnsi="Arial" w:cs="Arial"/>
                <w:sz w:val="20"/>
                <w:szCs w:val="20"/>
              </w:rPr>
              <w:t>, мощностью до 0,32 МВА</w:t>
            </w:r>
          </w:p>
        </w:tc>
        <w:tc>
          <w:tcPr>
            <w:tcW w:w="1524" w:type="dxa"/>
            <w:tcBorders>
              <w:top w:val="nil"/>
              <w:left w:val="nil"/>
              <w:bottom w:val="single" w:sz="4" w:space="0" w:color="auto"/>
              <w:right w:val="single" w:sz="4" w:space="0" w:color="auto"/>
            </w:tcBorders>
            <w:shd w:val="clear" w:color="auto" w:fill="auto"/>
            <w:hideMark/>
          </w:tcPr>
          <w:p w:rsidR="00876C8F" w:rsidRPr="00A823F3" w:rsidRDefault="00876C8F" w:rsidP="006229AD">
            <w:pPr>
              <w:jc w:val="center"/>
              <w:rPr>
                <w:rFonts w:ascii="Arial" w:hAnsi="Arial" w:cs="Arial"/>
                <w:sz w:val="20"/>
                <w:szCs w:val="20"/>
              </w:rPr>
            </w:pPr>
            <w:proofErr w:type="spellStart"/>
            <w:r w:rsidRPr="00A823F3">
              <w:rPr>
                <w:rFonts w:ascii="Arial" w:hAnsi="Arial" w:cs="Arial"/>
                <w:sz w:val="20"/>
                <w:szCs w:val="20"/>
              </w:rPr>
              <w:t>шт</w:t>
            </w:r>
            <w:proofErr w:type="spellEnd"/>
          </w:p>
        </w:tc>
        <w:tc>
          <w:tcPr>
            <w:tcW w:w="1628" w:type="dxa"/>
            <w:tcBorders>
              <w:top w:val="nil"/>
              <w:left w:val="nil"/>
              <w:bottom w:val="single" w:sz="4" w:space="0" w:color="auto"/>
              <w:right w:val="single" w:sz="4" w:space="0" w:color="auto"/>
            </w:tcBorders>
            <w:shd w:val="clear" w:color="auto" w:fill="auto"/>
            <w:noWrap/>
            <w:hideMark/>
          </w:tcPr>
          <w:p w:rsidR="00876C8F" w:rsidRPr="00A823F3" w:rsidRDefault="00876C8F" w:rsidP="006229AD">
            <w:pPr>
              <w:jc w:val="center"/>
              <w:rPr>
                <w:rFonts w:ascii="Arial" w:hAnsi="Arial" w:cs="Arial"/>
                <w:sz w:val="20"/>
                <w:szCs w:val="20"/>
              </w:rPr>
            </w:pPr>
            <w:r w:rsidRPr="00A823F3">
              <w:rPr>
                <w:rFonts w:ascii="Arial" w:hAnsi="Arial" w:cs="Arial"/>
                <w:sz w:val="20"/>
                <w:szCs w:val="20"/>
              </w:rPr>
              <w:t>10</w:t>
            </w:r>
          </w:p>
        </w:tc>
      </w:tr>
      <w:tr w:rsidR="00876C8F" w:rsidRPr="00A823F3" w:rsidTr="006229AD">
        <w:trPr>
          <w:trHeight w:val="473"/>
        </w:trPr>
        <w:tc>
          <w:tcPr>
            <w:tcW w:w="527" w:type="dxa"/>
            <w:tcBorders>
              <w:top w:val="nil"/>
              <w:left w:val="single" w:sz="4" w:space="0" w:color="auto"/>
              <w:bottom w:val="single" w:sz="4" w:space="0" w:color="auto"/>
              <w:right w:val="single" w:sz="4" w:space="0" w:color="auto"/>
            </w:tcBorders>
            <w:shd w:val="clear" w:color="auto" w:fill="auto"/>
            <w:noWrap/>
            <w:hideMark/>
          </w:tcPr>
          <w:p w:rsidR="00876C8F" w:rsidRPr="00A823F3" w:rsidRDefault="00876C8F" w:rsidP="006229AD">
            <w:pPr>
              <w:jc w:val="center"/>
              <w:rPr>
                <w:rFonts w:ascii="Arial" w:hAnsi="Arial" w:cs="Arial"/>
                <w:sz w:val="20"/>
                <w:szCs w:val="20"/>
              </w:rPr>
            </w:pPr>
            <w:r w:rsidRPr="00A823F3">
              <w:rPr>
                <w:rFonts w:ascii="Arial" w:hAnsi="Arial" w:cs="Arial"/>
                <w:sz w:val="20"/>
                <w:szCs w:val="20"/>
              </w:rPr>
              <w:t>19</w:t>
            </w:r>
          </w:p>
        </w:tc>
        <w:tc>
          <w:tcPr>
            <w:tcW w:w="5672" w:type="dxa"/>
            <w:tcBorders>
              <w:top w:val="nil"/>
              <w:left w:val="nil"/>
              <w:bottom w:val="single" w:sz="4" w:space="0" w:color="auto"/>
              <w:right w:val="single" w:sz="4" w:space="0" w:color="auto"/>
            </w:tcBorders>
            <w:shd w:val="clear" w:color="auto" w:fill="auto"/>
            <w:hideMark/>
          </w:tcPr>
          <w:p w:rsidR="00876C8F" w:rsidRPr="00A823F3" w:rsidRDefault="00876C8F" w:rsidP="006229AD">
            <w:pPr>
              <w:rPr>
                <w:rFonts w:ascii="Arial" w:hAnsi="Arial" w:cs="Arial"/>
                <w:sz w:val="20"/>
                <w:szCs w:val="20"/>
              </w:rPr>
            </w:pPr>
            <w:r w:rsidRPr="00A823F3">
              <w:rPr>
                <w:rFonts w:ascii="Arial" w:hAnsi="Arial" w:cs="Arial"/>
                <w:sz w:val="20"/>
                <w:szCs w:val="20"/>
              </w:rPr>
              <w:t xml:space="preserve">Испытание сборных и соединительных шин напряжением: до 11 </w:t>
            </w:r>
            <w:proofErr w:type="spellStart"/>
            <w:r w:rsidRPr="00A823F3">
              <w:rPr>
                <w:rFonts w:ascii="Arial" w:hAnsi="Arial" w:cs="Arial"/>
                <w:sz w:val="20"/>
                <w:szCs w:val="20"/>
              </w:rPr>
              <w:t>кВ</w:t>
            </w:r>
            <w:proofErr w:type="spellEnd"/>
          </w:p>
        </w:tc>
        <w:tc>
          <w:tcPr>
            <w:tcW w:w="1524" w:type="dxa"/>
            <w:tcBorders>
              <w:top w:val="nil"/>
              <w:left w:val="nil"/>
              <w:bottom w:val="single" w:sz="4" w:space="0" w:color="auto"/>
              <w:right w:val="single" w:sz="4" w:space="0" w:color="auto"/>
            </w:tcBorders>
            <w:shd w:val="clear" w:color="auto" w:fill="auto"/>
            <w:hideMark/>
          </w:tcPr>
          <w:p w:rsidR="00876C8F" w:rsidRPr="00A823F3" w:rsidRDefault="00876C8F" w:rsidP="006229AD">
            <w:pPr>
              <w:jc w:val="center"/>
              <w:rPr>
                <w:rFonts w:ascii="Arial" w:hAnsi="Arial" w:cs="Arial"/>
                <w:sz w:val="20"/>
                <w:szCs w:val="20"/>
              </w:rPr>
            </w:pPr>
            <w:r w:rsidRPr="00A823F3">
              <w:rPr>
                <w:rFonts w:ascii="Arial" w:hAnsi="Arial" w:cs="Arial"/>
                <w:sz w:val="20"/>
                <w:szCs w:val="20"/>
              </w:rPr>
              <w:t>измерений</w:t>
            </w:r>
          </w:p>
        </w:tc>
        <w:tc>
          <w:tcPr>
            <w:tcW w:w="1628" w:type="dxa"/>
            <w:tcBorders>
              <w:top w:val="nil"/>
              <w:left w:val="nil"/>
              <w:bottom w:val="single" w:sz="4" w:space="0" w:color="auto"/>
              <w:right w:val="single" w:sz="4" w:space="0" w:color="auto"/>
            </w:tcBorders>
            <w:shd w:val="clear" w:color="auto" w:fill="auto"/>
            <w:noWrap/>
            <w:hideMark/>
          </w:tcPr>
          <w:p w:rsidR="00876C8F" w:rsidRPr="00A823F3" w:rsidRDefault="00876C8F" w:rsidP="006229AD">
            <w:pPr>
              <w:jc w:val="center"/>
              <w:rPr>
                <w:rFonts w:ascii="Arial" w:hAnsi="Arial" w:cs="Arial"/>
                <w:sz w:val="20"/>
                <w:szCs w:val="20"/>
              </w:rPr>
            </w:pPr>
            <w:r w:rsidRPr="00A823F3">
              <w:rPr>
                <w:rFonts w:ascii="Arial" w:hAnsi="Arial" w:cs="Arial"/>
                <w:sz w:val="20"/>
                <w:szCs w:val="20"/>
              </w:rPr>
              <w:t>10</w:t>
            </w:r>
          </w:p>
        </w:tc>
      </w:tr>
      <w:tr w:rsidR="00876C8F" w:rsidRPr="00A823F3" w:rsidTr="006229AD">
        <w:trPr>
          <w:trHeight w:val="113"/>
        </w:trPr>
        <w:tc>
          <w:tcPr>
            <w:tcW w:w="9351" w:type="dxa"/>
            <w:gridSpan w:val="4"/>
            <w:tcBorders>
              <w:top w:val="nil"/>
              <w:left w:val="single" w:sz="4" w:space="0" w:color="auto"/>
              <w:bottom w:val="single" w:sz="4" w:space="0" w:color="auto"/>
              <w:right w:val="single" w:sz="4" w:space="0" w:color="auto"/>
            </w:tcBorders>
            <w:shd w:val="clear" w:color="auto" w:fill="auto"/>
            <w:noWrap/>
            <w:hideMark/>
          </w:tcPr>
          <w:p w:rsidR="00876C8F" w:rsidRPr="00A823F3" w:rsidRDefault="00876C8F" w:rsidP="006229AD">
            <w:pPr>
              <w:rPr>
                <w:rFonts w:ascii="Arial" w:hAnsi="Arial" w:cs="Arial"/>
                <w:sz w:val="20"/>
                <w:szCs w:val="20"/>
              </w:rPr>
            </w:pPr>
            <w:r w:rsidRPr="00A823F3">
              <w:rPr>
                <w:rFonts w:ascii="Arial" w:hAnsi="Arial" w:cs="Arial"/>
                <w:sz w:val="20"/>
                <w:szCs w:val="20"/>
              </w:rPr>
              <w:t>Раздел 3. Монтаж разъединителя</w:t>
            </w:r>
          </w:p>
        </w:tc>
      </w:tr>
      <w:tr w:rsidR="00876C8F" w:rsidRPr="00A823F3" w:rsidTr="006229AD">
        <w:trPr>
          <w:trHeight w:val="56"/>
        </w:trPr>
        <w:tc>
          <w:tcPr>
            <w:tcW w:w="527" w:type="dxa"/>
            <w:tcBorders>
              <w:top w:val="nil"/>
              <w:left w:val="single" w:sz="4" w:space="0" w:color="auto"/>
              <w:bottom w:val="single" w:sz="4" w:space="0" w:color="auto"/>
              <w:right w:val="single" w:sz="4" w:space="0" w:color="auto"/>
            </w:tcBorders>
            <w:shd w:val="clear" w:color="auto" w:fill="auto"/>
            <w:noWrap/>
            <w:hideMark/>
          </w:tcPr>
          <w:p w:rsidR="00876C8F" w:rsidRPr="00A823F3" w:rsidRDefault="00876C8F" w:rsidP="006229AD">
            <w:pPr>
              <w:jc w:val="center"/>
              <w:rPr>
                <w:rFonts w:ascii="Arial" w:hAnsi="Arial" w:cs="Arial"/>
                <w:sz w:val="20"/>
                <w:szCs w:val="20"/>
              </w:rPr>
            </w:pPr>
            <w:r w:rsidRPr="00A823F3">
              <w:rPr>
                <w:rFonts w:ascii="Arial" w:hAnsi="Arial" w:cs="Arial"/>
                <w:sz w:val="20"/>
                <w:szCs w:val="20"/>
              </w:rPr>
              <w:t>20</w:t>
            </w:r>
          </w:p>
        </w:tc>
        <w:tc>
          <w:tcPr>
            <w:tcW w:w="5672" w:type="dxa"/>
            <w:tcBorders>
              <w:top w:val="nil"/>
              <w:left w:val="nil"/>
              <w:bottom w:val="single" w:sz="4" w:space="0" w:color="auto"/>
              <w:right w:val="single" w:sz="4" w:space="0" w:color="auto"/>
            </w:tcBorders>
            <w:shd w:val="clear" w:color="auto" w:fill="auto"/>
            <w:hideMark/>
          </w:tcPr>
          <w:p w:rsidR="00876C8F" w:rsidRPr="00A823F3" w:rsidRDefault="00876C8F" w:rsidP="006229AD">
            <w:pPr>
              <w:rPr>
                <w:rFonts w:ascii="Arial" w:hAnsi="Arial" w:cs="Arial"/>
                <w:sz w:val="20"/>
                <w:szCs w:val="20"/>
              </w:rPr>
            </w:pPr>
            <w:r w:rsidRPr="00A823F3">
              <w:rPr>
                <w:rFonts w:ascii="Arial" w:hAnsi="Arial" w:cs="Arial"/>
                <w:sz w:val="20"/>
                <w:szCs w:val="20"/>
              </w:rPr>
              <w:t>Установка разъединителей: с помощью механизмов</w:t>
            </w:r>
          </w:p>
        </w:tc>
        <w:tc>
          <w:tcPr>
            <w:tcW w:w="1524" w:type="dxa"/>
            <w:tcBorders>
              <w:top w:val="nil"/>
              <w:left w:val="nil"/>
              <w:bottom w:val="single" w:sz="4" w:space="0" w:color="auto"/>
              <w:right w:val="single" w:sz="4" w:space="0" w:color="auto"/>
            </w:tcBorders>
            <w:shd w:val="clear" w:color="auto" w:fill="auto"/>
            <w:hideMark/>
          </w:tcPr>
          <w:p w:rsidR="00876C8F" w:rsidRPr="00A823F3" w:rsidRDefault="00876C8F" w:rsidP="006229AD">
            <w:pPr>
              <w:jc w:val="center"/>
              <w:rPr>
                <w:rFonts w:ascii="Arial" w:hAnsi="Arial" w:cs="Arial"/>
                <w:sz w:val="20"/>
                <w:szCs w:val="20"/>
              </w:rPr>
            </w:pPr>
            <w:proofErr w:type="spellStart"/>
            <w:r w:rsidRPr="00A823F3">
              <w:rPr>
                <w:rFonts w:ascii="Arial" w:hAnsi="Arial" w:cs="Arial"/>
                <w:sz w:val="20"/>
                <w:szCs w:val="20"/>
              </w:rPr>
              <w:t>компл</w:t>
            </w:r>
            <w:proofErr w:type="spellEnd"/>
          </w:p>
        </w:tc>
        <w:tc>
          <w:tcPr>
            <w:tcW w:w="1628" w:type="dxa"/>
            <w:tcBorders>
              <w:top w:val="nil"/>
              <w:left w:val="nil"/>
              <w:bottom w:val="single" w:sz="4" w:space="0" w:color="auto"/>
              <w:right w:val="single" w:sz="4" w:space="0" w:color="auto"/>
            </w:tcBorders>
            <w:shd w:val="clear" w:color="auto" w:fill="auto"/>
            <w:noWrap/>
            <w:hideMark/>
          </w:tcPr>
          <w:p w:rsidR="00876C8F" w:rsidRPr="00A823F3" w:rsidRDefault="00876C8F" w:rsidP="006229AD">
            <w:pPr>
              <w:jc w:val="center"/>
              <w:rPr>
                <w:rFonts w:ascii="Arial" w:hAnsi="Arial" w:cs="Arial"/>
                <w:sz w:val="20"/>
                <w:szCs w:val="20"/>
              </w:rPr>
            </w:pPr>
            <w:r w:rsidRPr="00A823F3">
              <w:rPr>
                <w:rFonts w:ascii="Arial" w:hAnsi="Arial" w:cs="Arial"/>
                <w:sz w:val="20"/>
                <w:szCs w:val="20"/>
              </w:rPr>
              <w:t>10</w:t>
            </w:r>
          </w:p>
        </w:tc>
      </w:tr>
      <w:tr w:rsidR="00876C8F" w:rsidRPr="00A823F3" w:rsidTr="006229AD">
        <w:trPr>
          <w:trHeight w:val="56"/>
        </w:trPr>
        <w:tc>
          <w:tcPr>
            <w:tcW w:w="9351" w:type="dxa"/>
            <w:gridSpan w:val="4"/>
            <w:tcBorders>
              <w:top w:val="nil"/>
              <w:left w:val="single" w:sz="4" w:space="0" w:color="auto"/>
              <w:bottom w:val="single" w:sz="4" w:space="0" w:color="auto"/>
              <w:right w:val="single" w:sz="4" w:space="0" w:color="auto"/>
            </w:tcBorders>
            <w:shd w:val="clear" w:color="auto" w:fill="auto"/>
            <w:noWrap/>
            <w:hideMark/>
          </w:tcPr>
          <w:p w:rsidR="00876C8F" w:rsidRPr="00A823F3" w:rsidRDefault="00876C8F" w:rsidP="006229AD">
            <w:pPr>
              <w:rPr>
                <w:rFonts w:ascii="Arial" w:hAnsi="Arial" w:cs="Arial"/>
                <w:sz w:val="20"/>
                <w:szCs w:val="20"/>
              </w:rPr>
            </w:pPr>
            <w:r w:rsidRPr="00A823F3">
              <w:rPr>
                <w:rFonts w:ascii="Arial" w:hAnsi="Arial" w:cs="Arial"/>
                <w:sz w:val="20"/>
                <w:szCs w:val="20"/>
              </w:rPr>
              <w:t>Материалы и оборудование для разъединителя</w:t>
            </w:r>
          </w:p>
        </w:tc>
      </w:tr>
      <w:tr w:rsidR="00876C8F" w:rsidRPr="00A823F3" w:rsidTr="006229AD">
        <w:trPr>
          <w:trHeight w:val="56"/>
        </w:trPr>
        <w:tc>
          <w:tcPr>
            <w:tcW w:w="527" w:type="dxa"/>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21</w:t>
            </w:r>
          </w:p>
        </w:tc>
        <w:tc>
          <w:tcPr>
            <w:tcW w:w="5672" w:type="dxa"/>
            <w:tcBorders>
              <w:top w:val="nil"/>
              <w:left w:val="nil"/>
              <w:bottom w:val="single" w:sz="4" w:space="0" w:color="auto"/>
              <w:right w:val="single" w:sz="4" w:space="0" w:color="auto"/>
            </w:tcBorders>
            <w:shd w:val="clear" w:color="auto" w:fill="auto"/>
          </w:tcPr>
          <w:p w:rsidR="00876C8F" w:rsidRPr="00A823F3" w:rsidRDefault="00876C8F" w:rsidP="006229AD">
            <w:pPr>
              <w:rPr>
                <w:rFonts w:ascii="Arial" w:hAnsi="Arial" w:cs="Arial"/>
                <w:sz w:val="20"/>
                <w:szCs w:val="20"/>
              </w:rPr>
            </w:pPr>
            <w:r w:rsidRPr="00A823F3">
              <w:rPr>
                <w:rFonts w:ascii="Arial" w:hAnsi="Arial" w:cs="Arial"/>
                <w:sz w:val="20"/>
                <w:szCs w:val="20"/>
              </w:rPr>
              <w:t xml:space="preserve">Металлоконструкции опор ВЛ (Кронштейн РА1-1 </w:t>
            </w:r>
            <w:proofErr w:type="spellStart"/>
            <w:r w:rsidRPr="00A823F3">
              <w:rPr>
                <w:rFonts w:ascii="Arial" w:hAnsi="Arial" w:cs="Arial"/>
                <w:sz w:val="20"/>
                <w:szCs w:val="20"/>
              </w:rPr>
              <w:t>шт</w:t>
            </w:r>
            <w:proofErr w:type="spellEnd"/>
            <w:r w:rsidRPr="00A823F3">
              <w:rPr>
                <w:rFonts w:ascii="Arial" w:hAnsi="Arial" w:cs="Arial"/>
                <w:sz w:val="20"/>
                <w:szCs w:val="20"/>
              </w:rPr>
              <w:t xml:space="preserve">, Кронштейн РА2-1 </w:t>
            </w:r>
            <w:proofErr w:type="spellStart"/>
            <w:r w:rsidRPr="00A823F3">
              <w:rPr>
                <w:rFonts w:ascii="Arial" w:hAnsi="Arial" w:cs="Arial"/>
                <w:sz w:val="20"/>
                <w:szCs w:val="20"/>
              </w:rPr>
              <w:t>шт</w:t>
            </w:r>
            <w:proofErr w:type="spellEnd"/>
            <w:r w:rsidRPr="00A823F3">
              <w:rPr>
                <w:rFonts w:ascii="Arial" w:hAnsi="Arial" w:cs="Arial"/>
                <w:sz w:val="20"/>
                <w:szCs w:val="20"/>
              </w:rPr>
              <w:t xml:space="preserve">, Вал привода РА7-2 </w:t>
            </w:r>
            <w:proofErr w:type="spellStart"/>
            <w:r w:rsidRPr="00A823F3">
              <w:rPr>
                <w:rFonts w:ascii="Arial" w:hAnsi="Arial" w:cs="Arial"/>
                <w:sz w:val="20"/>
                <w:szCs w:val="20"/>
              </w:rPr>
              <w:t>шт</w:t>
            </w:r>
            <w:proofErr w:type="spellEnd"/>
            <w:r w:rsidRPr="00A823F3">
              <w:rPr>
                <w:rFonts w:ascii="Arial" w:hAnsi="Arial" w:cs="Arial"/>
                <w:sz w:val="20"/>
                <w:szCs w:val="20"/>
              </w:rPr>
              <w:t xml:space="preserve">, Кронштейн РА4-1 </w:t>
            </w:r>
            <w:proofErr w:type="spellStart"/>
            <w:r w:rsidRPr="00A823F3">
              <w:rPr>
                <w:rFonts w:ascii="Arial" w:hAnsi="Arial" w:cs="Arial"/>
                <w:sz w:val="20"/>
                <w:szCs w:val="20"/>
              </w:rPr>
              <w:t>шт</w:t>
            </w:r>
            <w:proofErr w:type="spellEnd"/>
            <w:r w:rsidRPr="00A823F3">
              <w:rPr>
                <w:rFonts w:ascii="Arial" w:hAnsi="Arial" w:cs="Arial"/>
                <w:sz w:val="20"/>
                <w:szCs w:val="20"/>
              </w:rPr>
              <w:t xml:space="preserve">, Кронштейн РА5-1 </w:t>
            </w:r>
            <w:proofErr w:type="spellStart"/>
            <w:r w:rsidRPr="00A823F3">
              <w:rPr>
                <w:rFonts w:ascii="Arial" w:hAnsi="Arial" w:cs="Arial"/>
                <w:sz w:val="20"/>
                <w:szCs w:val="20"/>
              </w:rPr>
              <w:t>шт</w:t>
            </w:r>
            <w:proofErr w:type="spellEnd"/>
            <w:r w:rsidRPr="00A823F3">
              <w:rPr>
                <w:rFonts w:ascii="Arial" w:hAnsi="Arial" w:cs="Arial"/>
                <w:sz w:val="20"/>
                <w:szCs w:val="20"/>
              </w:rPr>
              <w:t xml:space="preserve">, Хомут Х7-3 </w:t>
            </w:r>
            <w:proofErr w:type="spellStart"/>
            <w:r w:rsidRPr="00A823F3">
              <w:rPr>
                <w:rFonts w:ascii="Arial" w:hAnsi="Arial" w:cs="Arial"/>
                <w:sz w:val="20"/>
                <w:szCs w:val="20"/>
              </w:rPr>
              <w:t>шт</w:t>
            </w:r>
            <w:proofErr w:type="spellEnd"/>
            <w:r w:rsidRPr="00A823F3">
              <w:rPr>
                <w:rFonts w:ascii="Arial" w:hAnsi="Arial" w:cs="Arial"/>
                <w:sz w:val="20"/>
                <w:szCs w:val="20"/>
              </w:rPr>
              <w:t xml:space="preserve">, Хомут Х8-1 </w:t>
            </w:r>
            <w:proofErr w:type="spellStart"/>
            <w:r w:rsidRPr="00A823F3">
              <w:rPr>
                <w:rFonts w:ascii="Arial" w:hAnsi="Arial" w:cs="Arial"/>
                <w:sz w:val="20"/>
                <w:szCs w:val="20"/>
              </w:rPr>
              <w:t>шт</w:t>
            </w:r>
            <w:proofErr w:type="spellEnd"/>
            <w:r w:rsidRPr="00A823F3">
              <w:rPr>
                <w:rFonts w:ascii="Arial" w:hAnsi="Arial" w:cs="Arial"/>
                <w:sz w:val="20"/>
                <w:szCs w:val="20"/>
              </w:rPr>
              <w:t xml:space="preserve">, Проводник заземляющий ЗП1М L1м - 4,5 </w:t>
            </w:r>
            <w:proofErr w:type="spellStart"/>
            <w:r w:rsidRPr="00A823F3">
              <w:rPr>
                <w:rFonts w:ascii="Arial" w:hAnsi="Arial" w:cs="Arial"/>
                <w:sz w:val="20"/>
                <w:szCs w:val="20"/>
              </w:rPr>
              <w:t>шт</w:t>
            </w:r>
            <w:proofErr w:type="spellEnd"/>
            <w:r w:rsidRPr="00A823F3">
              <w:rPr>
                <w:rFonts w:ascii="Arial" w:hAnsi="Arial" w:cs="Arial"/>
                <w:sz w:val="20"/>
                <w:szCs w:val="20"/>
              </w:rPr>
              <w:t>)</w:t>
            </w:r>
          </w:p>
        </w:tc>
        <w:tc>
          <w:tcPr>
            <w:tcW w:w="1524" w:type="dxa"/>
            <w:tcBorders>
              <w:top w:val="nil"/>
              <w:left w:val="nil"/>
              <w:bottom w:val="single" w:sz="4" w:space="0" w:color="auto"/>
              <w:right w:val="single" w:sz="4" w:space="0" w:color="auto"/>
            </w:tcBorders>
            <w:shd w:val="clear" w:color="auto" w:fill="auto"/>
          </w:tcPr>
          <w:p w:rsidR="00876C8F" w:rsidRPr="00A823F3" w:rsidRDefault="00876C8F" w:rsidP="006229AD">
            <w:pPr>
              <w:jc w:val="center"/>
              <w:rPr>
                <w:rFonts w:ascii="Arial" w:hAnsi="Arial" w:cs="Arial"/>
                <w:sz w:val="20"/>
                <w:szCs w:val="20"/>
              </w:rPr>
            </w:pPr>
            <w:r w:rsidRPr="00A823F3">
              <w:rPr>
                <w:rFonts w:ascii="Arial" w:hAnsi="Arial" w:cs="Arial"/>
                <w:sz w:val="20"/>
                <w:szCs w:val="20"/>
              </w:rPr>
              <w:t>т</w:t>
            </w:r>
          </w:p>
        </w:tc>
        <w:tc>
          <w:tcPr>
            <w:tcW w:w="1628" w:type="dxa"/>
            <w:tcBorders>
              <w:top w:val="nil"/>
              <w:left w:val="nil"/>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0,84</w:t>
            </w:r>
          </w:p>
        </w:tc>
      </w:tr>
      <w:tr w:rsidR="00876C8F" w:rsidRPr="00A823F3" w:rsidTr="006229AD">
        <w:trPr>
          <w:trHeight w:val="56"/>
        </w:trPr>
        <w:tc>
          <w:tcPr>
            <w:tcW w:w="527" w:type="dxa"/>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22</w:t>
            </w:r>
          </w:p>
        </w:tc>
        <w:tc>
          <w:tcPr>
            <w:tcW w:w="5672" w:type="dxa"/>
            <w:tcBorders>
              <w:top w:val="nil"/>
              <w:left w:val="nil"/>
              <w:bottom w:val="single" w:sz="4" w:space="0" w:color="auto"/>
              <w:right w:val="single" w:sz="4" w:space="0" w:color="auto"/>
            </w:tcBorders>
            <w:shd w:val="clear" w:color="auto" w:fill="auto"/>
          </w:tcPr>
          <w:p w:rsidR="00876C8F" w:rsidRPr="00A823F3" w:rsidRDefault="00876C8F" w:rsidP="006229AD">
            <w:pPr>
              <w:rPr>
                <w:rFonts w:ascii="Arial" w:hAnsi="Arial" w:cs="Arial"/>
                <w:sz w:val="20"/>
                <w:szCs w:val="20"/>
              </w:rPr>
            </w:pPr>
            <w:r w:rsidRPr="00A823F3">
              <w:rPr>
                <w:rFonts w:ascii="Arial" w:hAnsi="Arial" w:cs="Arial"/>
                <w:sz w:val="20"/>
                <w:szCs w:val="20"/>
              </w:rPr>
              <w:t>Изолятор ШФ-20Г</w:t>
            </w:r>
          </w:p>
        </w:tc>
        <w:tc>
          <w:tcPr>
            <w:tcW w:w="1524" w:type="dxa"/>
            <w:tcBorders>
              <w:top w:val="nil"/>
              <w:left w:val="nil"/>
              <w:bottom w:val="single" w:sz="4" w:space="0" w:color="auto"/>
              <w:right w:val="single" w:sz="4" w:space="0" w:color="auto"/>
            </w:tcBorders>
            <w:shd w:val="clear" w:color="auto" w:fill="auto"/>
          </w:tcPr>
          <w:p w:rsidR="00876C8F" w:rsidRPr="00A823F3" w:rsidRDefault="00876C8F" w:rsidP="006229AD">
            <w:pPr>
              <w:jc w:val="center"/>
              <w:rPr>
                <w:rFonts w:ascii="Arial" w:hAnsi="Arial" w:cs="Arial"/>
                <w:sz w:val="20"/>
                <w:szCs w:val="20"/>
              </w:rPr>
            </w:pPr>
            <w:proofErr w:type="spellStart"/>
            <w:r w:rsidRPr="00A823F3">
              <w:rPr>
                <w:rFonts w:ascii="Arial" w:hAnsi="Arial" w:cs="Arial"/>
                <w:sz w:val="20"/>
                <w:szCs w:val="20"/>
              </w:rPr>
              <w:t>шт</w:t>
            </w:r>
            <w:proofErr w:type="spellEnd"/>
          </w:p>
        </w:tc>
        <w:tc>
          <w:tcPr>
            <w:tcW w:w="1628" w:type="dxa"/>
            <w:tcBorders>
              <w:top w:val="nil"/>
              <w:left w:val="nil"/>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40</w:t>
            </w:r>
          </w:p>
        </w:tc>
      </w:tr>
      <w:tr w:rsidR="00876C8F" w:rsidRPr="00A823F3" w:rsidTr="006229AD">
        <w:trPr>
          <w:trHeight w:val="56"/>
        </w:trPr>
        <w:tc>
          <w:tcPr>
            <w:tcW w:w="527" w:type="dxa"/>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23</w:t>
            </w:r>
          </w:p>
        </w:tc>
        <w:tc>
          <w:tcPr>
            <w:tcW w:w="5672" w:type="dxa"/>
            <w:tcBorders>
              <w:top w:val="nil"/>
              <w:left w:val="nil"/>
              <w:bottom w:val="single" w:sz="4" w:space="0" w:color="auto"/>
              <w:right w:val="single" w:sz="4" w:space="0" w:color="auto"/>
            </w:tcBorders>
            <w:shd w:val="clear" w:color="auto" w:fill="auto"/>
          </w:tcPr>
          <w:p w:rsidR="00876C8F" w:rsidRPr="00A823F3" w:rsidRDefault="00876C8F" w:rsidP="006229AD">
            <w:pPr>
              <w:rPr>
                <w:rFonts w:ascii="Arial" w:hAnsi="Arial" w:cs="Arial"/>
                <w:sz w:val="20"/>
                <w:szCs w:val="20"/>
              </w:rPr>
            </w:pPr>
            <w:r w:rsidRPr="00A823F3">
              <w:rPr>
                <w:rFonts w:ascii="Arial" w:hAnsi="Arial" w:cs="Arial"/>
                <w:sz w:val="20"/>
                <w:szCs w:val="20"/>
              </w:rPr>
              <w:t>Колпачки полиэтиленовые К-6</w:t>
            </w:r>
          </w:p>
        </w:tc>
        <w:tc>
          <w:tcPr>
            <w:tcW w:w="1524" w:type="dxa"/>
            <w:tcBorders>
              <w:top w:val="nil"/>
              <w:left w:val="nil"/>
              <w:bottom w:val="single" w:sz="4" w:space="0" w:color="auto"/>
              <w:right w:val="single" w:sz="4" w:space="0" w:color="auto"/>
            </w:tcBorders>
            <w:shd w:val="clear" w:color="auto" w:fill="auto"/>
          </w:tcPr>
          <w:p w:rsidR="00876C8F" w:rsidRPr="00A823F3" w:rsidRDefault="00876C8F" w:rsidP="006229AD">
            <w:pPr>
              <w:jc w:val="center"/>
              <w:rPr>
                <w:rFonts w:ascii="Arial" w:hAnsi="Arial" w:cs="Arial"/>
                <w:sz w:val="20"/>
                <w:szCs w:val="20"/>
              </w:rPr>
            </w:pPr>
            <w:r w:rsidRPr="00A823F3">
              <w:rPr>
                <w:rFonts w:ascii="Arial" w:hAnsi="Arial" w:cs="Arial"/>
                <w:sz w:val="20"/>
                <w:szCs w:val="20"/>
              </w:rPr>
              <w:t>100шт</w:t>
            </w:r>
          </w:p>
        </w:tc>
        <w:tc>
          <w:tcPr>
            <w:tcW w:w="1628" w:type="dxa"/>
            <w:tcBorders>
              <w:top w:val="nil"/>
              <w:left w:val="nil"/>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0,4</w:t>
            </w:r>
          </w:p>
        </w:tc>
      </w:tr>
      <w:tr w:rsidR="00876C8F" w:rsidRPr="00A823F3" w:rsidTr="006229AD">
        <w:trPr>
          <w:trHeight w:val="56"/>
        </w:trPr>
        <w:tc>
          <w:tcPr>
            <w:tcW w:w="527" w:type="dxa"/>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24</w:t>
            </w:r>
          </w:p>
        </w:tc>
        <w:tc>
          <w:tcPr>
            <w:tcW w:w="5672" w:type="dxa"/>
            <w:tcBorders>
              <w:top w:val="nil"/>
              <w:left w:val="nil"/>
              <w:bottom w:val="single" w:sz="4" w:space="0" w:color="auto"/>
              <w:right w:val="single" w:sz="4" w:space="0" w:color="auto"/>
            </w:tcBorders>
            <w:shd w:val="clear" w:color="auto" w:fill="auto"/>
          </w:tcPr>
          <w:p w:rsidR="00876C8F" w:rsidRPr="00A823F3" w:rsidRDefault="00876C8F" w:rsidP="006229AD">
            <w:pPr>
              <w:rPr>
                <w:rFonts w:ascii="Arial" w:hAnsi="Arial" w:cs="Arial"/>
                <w:sz w:val="20"/>
                <w:szCs w:val="20"/>
              </w:rPr>
            </w:pPr>
            <w:r w:rsidRPr="00A823F3">
              <w:rPr>
                <w:rFonts w:ascii="Arial" w:hAnsi="Arial" w:cs="Arial"/>
                <w:sz w:val="20"/>
                <w:szCs w:val="20"/>
              </w:rPr>
              <w:t>Крепление провода</w:t>
            </w:r>
          </w:p>
        </w:tc>
        <w:tc>
          <w:tcPr>
            <w:tcW w:w="1524" w:type="dxa"/>
            <w:tcBorders>
              <w:top w:val="nil"/>
              <w:left w:val="nil"/>
              <w:bottom w:val="single" w:sz="4" w:space="0" w:color="auto"/>
              <w:right w:val="single" w:sz="4" w:space="0" w:color="auto"/>
            </w:tcBorders>
            <w:shd w:val="clear" w:color="auto" w:fill="auto"/>
          </w:tcPr>
          <w:p w:rsidR="00876C8F" w:rsidRPr="00A823F3" w:rsidRDefault="00876C8F" w:rsidP="006229AD">
            <w:pPr>
              <w:jc w:val="center"/>
              <w:rPr>
                <w:rFonts w:ascii="Arial" w:hAnsi="Arial" w:cs="Arial"/>
                <w:sz w:val="20"/>
                <w:szCs w:val="20"/>
              </w:rPr>
            </w:pPr>
            <w:proofErr w:type="spellStart"/>
            <w:r w:rsidRPr="00A823F3">
              <w:rPr>
                <w:rFonts w:ascii="Arial" w:hAnsi="Arial" w:cs="Arial"/>
                <w:sz w:val="20"/>
                <w:szCs w:val="20"/>
              </w:rPr>
              <w:t>шт</w:t>
            </w:r>
            <w:proofErr w:type="spellEnd"/>
          </w:p>
        </w:tc>
        <w:tc>
          <w:tcPr>
            <w:tcW w:w="1628" w:type="dxa"/>
            <w:tcBorders>
              <w:top w:val="nil"/>
              <w:left w:val="nil"/>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40</w:t>
            </w:r>
          </w:p>
        </w:tc>
      </w:tr>
      <w:tr w:rsidR="00876C8F" w:rsidRPr="00A823F3" w:rsidTr="006229AD">
        <w:trPr>
          <w:trHeight w:val="56"/>
        </w:trPr>
        <w:tc>
          <w:tcPr>
            <w:tcW w:w="527" w:type="dxa"/>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25</w:t>
            </w:r>
          </w:p>
        </w:tc>
        <w:tc>
          <w:tcPr>
            <w:tcW w:w="5672" w:type="dxa"/>
            <w:tcBorders>
              <w:top w:val="nil"/>
              <w:left w:val="nil"/>
              <w:bottom w:val="single" w:sz="4" w:space="0" w:color="auto"/>
              <w:right w:val="single" w:sz="4" w:space="0" w:color="auto"/>
            </w:tcBorders>
            <w:shd w:val="clear" w:color="auto" w:fill="auto"/>
          </w:tcPr>
          <w:p w:rsidR="00876C8F" w:rsidRPr="00A823F3" w:rsidRDefault="00876C8F" w:rsidP="006229AD">
            <w:pPr>
              <w:rPr>
                <w:rFonts w:ascii="Arial" w:hAnsi="Arial" w:cs="Arial"/>
                <w:sz w:val="20"/>
                <w:szCs w:val="20"/>
              </w:rPr>
            </w:pPr>
            <w:r w:rsidRPr="00A823F3">
              <w:rPr>
                <w:rFonts w:ascii="Arial" w:hAnsi="Arial" w:cs="Arial"/>
                <w:sz w:val="20"/>
                <w:szCs w:val="20"/>
              </w:rPr>
              <w:t>Привод ПР-01-7 УХЛ1</w:t>
            </w:r>
          </w:p>
        </w:tc>
        <w:tc>
          <w:tcPr>
            <w:tcW w:w="1524" w:type="dxa"/>
            <w:tcBorders>
              <w:top w:val="nil"/>
              <w:left w:val="nil"/>
              <w:bottom w:val="single" w:sz="4" w:space="0" w:color="auto"/>
              <w:right w:val="single" w:sz="4" w:space="0" w:color="auto"/>
            </w:tcBorders>
            <w:shd w:val="clear" w:color="auto" w:fill="auto"/>
          </w:tcPr>
          <w:p w:rsidR="00876C8F" w:rsidRPr="00A823F3" w:rsidRDefault="00876C8F" w:rsidP="006229AD">
            <w:pPr>
              <w:jc w:val="center"/>
              <w:rPr>
                <w:rFonts w:ascii="Arial" w:hAnsi="Arial" w:cs="Arial"/>
                <w:sz w:val="20"/>
                <w:szCs w:val="20"/>
              </w:rPr>
            </w:pPr>
            <w:proofErr w:type="spellStart"/>
            <w:r w:rsidRPr="00A823F3">
              <w:rPr>
                <w:rFonts w:ascii="Arial" w:hAnsi="Arial" w:cs="Arial"/>
                <w:sz w:val="20"/>
                <w:szCs w:val="20"/>
              </w:rPr>
              <w:t>шт</w:t>
            </w:r>
            <w:proofErr w:type="spellEnd"/>
          </w:p>
        </w:tc>
        <w:tc>
          <w:tcPr>
            <w:tcW w:w="1628" w:type="dxa"/>
            <w:tcBorders>
              <w:top w:val="nil"/>
              <w:left w:val="nil"/>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10</w:t>
            </w:r>
          </w:p>
        </w:tc>
      </w:tr>
      <w:tr w:rsidR="00876C8F" w:rsidRPr="00A823F3" w:rsidTr="006229AD">
        <w:trPr>
          <w:trHeight w:val="56"/>
        </w:trPr>
        <w:tc>
          <w:tcPr>
            <w:tcW w:w="527" w:type="dxa"/>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lastRenderedPageBreak/>
              <w:t>26</w:t>
            </w:r>
          </w:p>
        </w:tc>
        <w:tc>
          <w:tcPr>
            <w:tcW w:w="5672" w:type="dxa"/>
            <w:tcBorders>
              <w:top w:val="nil"/>
              <w:left w:val="nil"/>
              <w:bottom w:val="single" w:sz="4" w:space="0" w:color="auto"/>
              <w:right w:val="single" w:sz="4" w:space="0" w:color="auto"/>
            </w:tcBorders>
            <w:shd w:val="clear" w:color="auto" w:fill="auto"/>
          </w:tcPr>
          <w:p w:rsidR="00876C8F" w:rsidRPr="00A823F3" w:rsidRDefault="00876C8F" w:rsidP="006229AD">
            <w:pPr>
              <w:rPr>
                <w:rFonts w:ascii="Arial" w:hAnsi="Arial" w:cs="Arial"/>
                <w:bCs/>
                <w:sz w:val="20"/>
                <w:szCs w:val="20"/>
              </w:rPr>
            </w:pPr>
            <w:r w:rsidRPr="00A823F3">
              <w:rPr>
                <w:rFonts w:ascii="Arial" w:hAnsi="Arial" w:cs="Arial"/>
                <w:bCs/>
                <w:sz w:val="20"/>
                <w:szCs w:val="20"/>
              </w:rPr>
              <w:t>Провод СИП-3 1х50-20</w:t>
            </w:r>
          </w:p>
        </w:tc>
        <w:tc>
          <w:tcPr>
            <w:tcW w:w="1524" w:type="dxa"/>
            <w:tcBorders>
              <w:top w:val="nil"/>
              <w:left w:val="nil"/>
              <w:bottom w:val="single" w:sz="4" w:space="0" w:color="auto"/>
              <w:right w:val="single" w:sz="4" w:space="0" w:color="auto"/>
            </w:tcBorders>
            <w:shd w:val="clear" w:color="auto" w:fill="auto"/>
          </w:tcPr>
          <w:p w:rsidR="00876C8F" w:rsidRPr="00A823F3" w:rsidRDefault="00876C8F" w:rsidP="006229AD">
            <w:pPr>
              <w:jc w:val="center"/>
              <w:rPr>
                <w:rFonts w:ascii="Arial" w:hAnsi="Arial" w:cs="Arial"/>
                <w:bCs/>
                <w:sz w:val="20"/>
                <w:szCs w:val="20"/>
              </w:rPr>
            </w:pPr>
            <w:r w:rsidRPr="00A823F3">
              <w:rPr>
                <w:rFonts w:ascii="Arial" w:hAnsi="Arial" w:cs="Arial"/>
                <w:bCs/>
                <w:sz w:val="20"/>
                <w:szCs w:val="20"/>
              </w:rPr>
              <w:t>м</w:t>
            </w:r>
          </w:p>
        </w:tc>
        <w:tc>
          <w:tcPr>
            <w:tcW w:w="1628" w:type="dxa"/>
            <w:tcBorders>
              <w:top w:val="nil"/>
              <w:left w:val="nil"/>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bCs/>
                <w:sz w:val="20"/>
                <w:szCs w:val="20"/>
              </w:rPr>
            </w:pPr>
            <w:r w:rsidRPr="00A823F3">
              <w:rPr>
                <w:rFonts w:ascii="Arial" w:hAnsi="Arial" w:cs="Arial"/>
                <w:bCs/>
                <w:sz w:val="20"/>
                <w:szCs w:val="20"/>
              </w:rPr>
              <w:t>65</w:t>
            </w:r>
          </w:p>
        </w:tc>
      </w:tr>
      <w:tr w:rsidR="00876C8F" w:rsidRPr="00A823F3" w:rsidTr="006229AD">
        <w:trPr>
          <w:trHeight w:val="56"/>
        </w:trPr>
        <w:tc>
          <w:tcPr>
            <w:tcW w:w="527" w:type="dxa"/>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27</w:t>
            </w:r>
          </w:p>
        </w:tc>
        <w:tc>
          <w:tcPr>
            <w:tcW w:w="5672" w:type="dxa"/>
            <w:tcBorders>
              <w:top w:val="nil"/>
              <w:left w:val="nil"/>
              <w:bottom w:val="single" w:sz="4" w:space="0" w:color="auto"/>
              <w:right w:val="single" w:sz="4" w:space="0" w:color="auto"/>
            </w:tcBorders>
            <w:shd w:val="clear" w:color="auto" w:fill="auto"/>
          </w:tcPr>
          <w:p w:rsidR="00876C8F" w:rsidRPr="00A823F3" w:rsidRDefault="00876C8F" w:rsidP="006229AD">
            <w:pPr>
              <w:rPr>
                <w:rFonts w:ascii="Arial" w:hAnsi="Arial" w:cs="Arial"/>
                <w:bCs/>
                <w:sz w:val="20"/>
                <w:szCs w:val="20"/>
              </w:rPr>
            </w:pPr>
            <w:r w:rsidRPr="00A823F3">
              <w:rPr>
                <w:rFonts w:ascii="Arial" w:hAnsi="Arial" w:cs="Arial"/>
                <w:bCs/>
                <w:sz w:val="20"/>
                <w:szCs w:val="20"/>
              </w:rPr>
              <w:t>Болты с гайками и шайбами строительные</w:t>
            </w:r>
          </w:p>
        </w:tc>
        <w:tc>
          <w:tcPr>
            <w:tcW w:w="1524" w:type="dxa"/>
            <w:tcBorders>
              <w:top w:val="nil"/>
              <w:left w:val="nil"/>
              <w:bottom w:val="single" w:sz="4" w:space="0" w:color="auto"/>
              <w:right w:val="single" w:sz="4" w:space="0" w:color="auto"/>
            </w:tcBorders>
            <w:shd w:val="clear" w:color="auto" w:fill="auto"/>
          </w:tcPr>
          <w:p w:rsidR="00876C8F" w:rsidRPr="00A823F3" w:rsidRDefault="00876C8F" w:rsidP="006229AD">
            <w:pPr>
              <w:jc w:val="center"/>
              <w:rPr>
                <w:rFonts w:ascii="Arial" w:hAnsi="Arial" w:cs="Arial"/>
                <w:bCs/>
                <w:sz w:val="20"/>
                <w:szCs w:val="20"/>
              </w:rPr>
            </w:pPr>
            <w:r w:rsidRPr="00A823F3">
              <w:rPr>
                <w:rFonts w:ascii="Arial" w:hAnsi="Arial" w:cs="Arial"/>
                <w:bCs/>
                <w:sz w:val="20"/>
                <w:szCs w:val="20"/>
              </w:rPr>
              <w:t>кг</w:t>
            </w:r>
          </w:p>
        </w:tc>
        <w:tc>
          <w:tcPr>
            <w:tcW w:w="1628" w:type="dxa"/>
            <w:tcBorders>
              <w:top w:val="nil"/>
              <w:left w:val="nil"/>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bCs/>
                <w:sz w:val="20"/>
                <w:szCs w:val="20"/>
              </w:rPr>
            </w:pPr>
            <w:r w:rsidRPr="00A823F3">
              <w:rPr>
                <w:rFonts w:ascii="Arial" w:hAnsi="Arial" w:cs="Arial"/>
                <w:bCs/>
                <w:sz w:val="20"/>
                <w:szCs w:val="20"/>
              </w:rPr>
              <w:t>96,8</w:t>
            </w:r>
          </w:p>
        </w:tc>
      </w:tr>
      <w:tr w:rsidR="00876C8F" w:rsidRPr="00A823F3" w:rsidTr="006229AD">
        <w:trPr>
          <w:trHeight w:val="56"/>
        </w:trPr>
        <w:tc>
          <w:tcPr>
            <w:tcW w:w="527" w:type="dxa"/>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28</w:t>
            </w:r>
          </w:p>
        </w:tc>
        <w:tc>
          <w:tcPr>
            <w:tcW w:w="5672" w:type="dxa"/>
            <w:tcBorders>
              <w:top w:val="nil"/>
              <w:left w:val="nil"/>
              <w:bottom w:val="single" w:sz="4" w:space="0" w:color="auto"/>
              <w:right w:val="single" w:sz="4" w:space="0" w:color="auto"/>
            </w:tcBorders>
            <w:shd w:val="clear" w:color="auto" w:fill="auto"/>
          </w:tcPr>
          <w:p w:rsidR="00876C8F" w:rsidRPr="00A823F3" w:rsidRDefault="00876C8F" w:rsidP="006229AD">
            <w:pPr>
              <w:rPr>
                <w:rFonts w:ascii="Arial" w:hAnsi="Arial" w:cs="Arial"/>
                <w:bCs/>
                <w:sz w:val="20"/>
                <w:szCs w:val="20"/>
              </w:rPr>
            </w:pPr>
            <w:r w:rsidRPr="00A823F3">
              <w:rPr>
                <w:rFonts w:ascii="Arial" w:hAnsi="Arial" w:cs="Arial"/>
                <w:bCs/>
                <w:sz w:val="20"/>
                <w:szCs w:val="20"/>
              </w:rPr>
              <w:t>Зажим аппаратный прессуемый: 2А2А-300-1 (А2А)</w:t>
            </w:r>
          </w:p>
        </w:tc>
        <w:tc>
          <w:tcPr>
            <w:tcW w:w="1524" w:type="dxa"/>
            <w:tcBorders>
              <w:top w:val="nil"/>
              <w:left w:val="nil"/>
              <w:bottom w:val="single" w:sz="4" w:space="0" w:color="auto"/>
              <w:right w:val="single" w:sz="4" w:space="0" w:color="auto"/>
            </w:tcBorders>
            <w:shd w:val="clear" w:color="auto" w:fill="auto"/>
          </w:tcPr>
          <w:p w:rsidR="00876C8F" w:rsidRPr="00A823F3" w:rsidRDefault="00876C8F" w:rsidP="006229AD">
            <w:pPr>
              <w:jc w:val="center"/>
              <w:rPr>
                <w:rFonts w:ascii="Arial" w:hAnsi="Arial" w:cs="Arial"/>
                <w:bCs/>
                <w:sz w:val="20"/>
                <w:szCs w:val="20"/>
              </w:rPr>
            </w:pPr>
            <w:proofErr w:type="spellStart"/>
            <w:r w:rsidRPr="00A823F3">
              <w:rPr>
                <w:rFonts w:ascii="Arial" w:hAnsi="Arial" w:cs="Arial"/>
                <w:bCs/>
                <w:sz w:val="20"/>
                <w:szCs w:val="20"/>
              </w:rPr>
              <w:t>шт</w:t>
            </w:r>
            <w:proofErr w:type="spellEnd"/>
          </w:p>
        </w:tc>
        <w:tc>
          <w:tcPr>
            <w:tcW w:w="1628" w:type="dxa"/>
            <w:tcBorders>
              <w:top w:val="nil"/>
              <w:left w:val="nil"/>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bCs/>
                <w:sz w:val="20"/>
                <w:szCs w:val="20"/>
              </w:rPr>
            </w:pPr>
            <w:r w:rsidRPr="00A823F3">
              <w:rPr>
                <w:rFonts w:ascii="Arial" w:hAnsi="Arial" w:cs="Arial"/>
                <w:bCs/>
                <w:sz w:val="20"/>
                <w:szCs w:val="20"/>
              </w:rPr>
              <w:t>0,6</w:t>
            </w:r>
          </w:p>
        </w:tc>
      </w:tr>
      <w:tr w:rsidR="00876C8F" w:rsidRPr="00A823F3" w:rsidTr="006229AD">
        <w:trPr>
          <w:trHeight w:val="56"/>
        </w:trPr>
        <w:tc>
          <w:tcPr>
            <w:tcW w:w="527" w:type="dxa"/>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29</w:t>
            </w:r>
          </w:p>
        </w:tc>
        <w:tc>
          <w:tcPr>
            <w:tcW w:w="5672" w:type="dxa"/>
            <w:tcBorders>
              <w:top w:val="nil"/>
              <w:left w:val="nil"/>
              <w:bottom w:val="single" w:sz="4" w:space="0" w:color="auto"/>
              <w:right w:val="single" w:sz="4" w:space="0" w:color="auto"/>
            </w:tcBorders>
            <w:shd w:val="clear" w:color="auto" w:fill="auto"/>
          </w:tcPr>
          <w:p w:rsidR="00876C8F" w:rsidRPr="00A823F3" w:rsidRDefault="00876C8F" w:rsidP="006229AD">
            <w:pPr>
              <w:rPr>
                <w:rFonts w:ascii="Arial" w:hAnsi="Arial" w:cs="Arial"/>
                <w:bCs/>
                <w:sz w:val="20"/>
                <w:szCs w:val="20"/>
              </w:rPr>
            </w:pPr>
            <w:r w:rsidRPr="00A823F3">
              <w:rPr>
                <w:rFonts w:ascii="Arial" w:hAnsi="Arial" w:cs="Arial"/>
                <w:bCs/>
                <w:sz w:val="20"/>
                <w:szCs w:val="20"/>
              </w:rPr>
              <w:t xml:space="preserve">Зажим </w:t>
            </w:r>
            <w:proofErr w:type="spellStart"/>
            <w:r w:rsidRPr="00A823F3">
              <w:rPr>
                <w:rFonts w:ascii="Arial" w:hAnsi="Arial" w:cs="Arial"/>
                <w:bCs/>
                <w:sz w:val="20"/>
                <w:szCs w:val="20"/>
              </w:rPr>
              <w:t>плашечный</w:t>
            </w:r>
            <w:proofErr w:type="spellEnd"/>
            <w:r w:rsidRPr="00A823F3">
              <w:rPr>
                <w:rFonts w:ascii="Arial" w:hAnsi="Arial" w:cs="Arial"/>
                <w:bCs/>
                <w:sz w:val="20"/>
                <w:szCs w:val="20"/>
              </w:rPr>
              <w:t xml:space="preserve"> ПА-1-1 (ПА)</w:t>
            </w:r>
          </w:p>
        </w:tc>
        <w:tc>
          <w:tcPr>
            <w:tcW w:w="1524" w:type="dxa"/>
            <w:tcBorders>
              <w:top w:val="nil"/>
              <w:left w:val="nil"/>
              <w:bottom w:val="single" w:sz="4" w:space="0" w:color="auto"/>
              <w:right w:val="single" w:sz="4" w:space="0" w:color="auto"/>
            </w:tcBorders>
            <w:shd w:val="clear" w:color="auto" w:fill="auto"/>
          </w:tcPr>
          <w:p w:rsidR="00876C8F" w:rsidRPr="00A823F3" w:rsidRDefault="00876C8F" w:rsidP="006229AD">
            <w:pPr>
              <w:jc w:val="center"/>
              <w:rPr>
                <w:rFonts w:ascii="Arial" w:hAnsi="Arial" w:cs="Arial"/>
                <w:bCs/>
                <w:sz w:val="20"/>
                <w:szCs w:val="20"/>
              </w:rPr>
            </w:pPr>
            <w:proofErr w:type="spellStart"/>
            <w:r w:rsidRPr="00A823F3">
              <w:rPr>
                <w:rFonts w:ascii="Arial" w:hAnsi="Arial" w:cs="Arial"/>
                <w:bCs/>
                <w:sz w:val="20"/>
                <w:szCs w:val="20"/>
              </w:rPr>
              <w:t>шт</w:t>
            </w:r>
            <w:proofErr w:type="spellEnd"/>
          </w:p>
        </w:tc>
        <w:tc>
          <w:tcPr>
            <w:tcW w:w="1628" w:type="dxa"/>
            <w:tcBorders>
              <w:top w:val="nil"/>
              <w:left w:val="nil"/>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bCs/>
                <w:sz w:val="20"/>
                <w:szCs w:val="20"/>
              </w:rPr>
            </w:pPr>
            <w:r w:rsidRPr="00A823F3">
              <w:rPr>
                <w:rFonts w:ascii="Arial" w:hAnsi="Arial" w:cs="Arial"/>
                <w:bCs/>
                <w:sz w:val="20"/>
                <w:szCs w:val="20"/>
              </w:rPr>
              <w:t>60</w:t>
            </w:r>
          </w:p>
        </w:tc>
      </w:tr>
      <w:tr w:rsidR="00876C8F" w:rsidRPr="00A823F3" w:rsidTr="006229AD">
        <w:trPr>
          <w:trHeight w:val="56"/>
        </w:trPr>
        <w:tc>
          <w:tcPr>
            <w:tcW w:w="527" w:type="dxa"/>
            <w:tcBorders>
              <w:top w:val="nil"/>
              <w:left w:val="single" w:sz="4" w:space="0" w:color="auto"/>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sz w:val="20"/>
                <w:szCs w:val="20"/>
              </w:rPr>
            </w:pPr>
            <w:r w:rsidRPr="00A823F3">
              <w:rPr>
                <w:rFonts w:ascii="Arial" w:hAnsi="Arial" w:cs="Arial"/>
                <w:sz w:val="20"/>
                <w:szCs w:val="20"/>
              </w:rPr>
              <w:t>30</w:t>
            </w:r>
          </w:p>
        </w:tc>
        <w:tc>
          <w:tcPr>
            <w:tcW w:w="5672" w:type="dxa"/>
            <w:tcBorders>
              <w:top w:val="nil"/>
              <w:left w:val="nil"/>
              <w:bottom w:val="single" w:sz="4" w:space="0" w:color="auto"/>
              <w:right w:val="single" w:sz="4" w:space="0" w:color="auto"/>
            </w:tcBorders>
            <w:shd w:val="clear" w:color="auto" w:fill="auto"/>
          </w:tcPr>
          <w:p w:rsidR="00876C8F" w:rsidRPr="00A823F3" w:rsidRDefault="00876C8F" w:rsidP="006229AD">
            <w:pPr>
              <w:rPr>
                <w:rFonts w:ascii="Arial" w:hAnsi="Arial" w:cs="Arial"/>
                <w:bCs/>
                <w:sz w:val="20"/>
                <w:szCs w:val="20"/>
              </w:rPr>
            </w:pPr>
            <w:r w:rsidRPr="00A823F3">
              <w:rPr>
                <w:rFonts w:ascii="Arial" w:hAnsi="Arial" w:cs="Arial"/>
                <w:bCs/>
                <w:sz w:val="20"/>
                <w:szCs w:val="20"/>
              </w:rPr>
              <w:t>Разъединитель РЛНД-10/400 УХЛ1</w:t>
            </w:r>
          </w:p>
        </w:tc>
        <w:tc>
          <w:tcPr>
            <w:tcW w:w="1524" w:type="dxa"/>
            <w:tcBorders>
              <w:top w:val="nil"/>
              <w:left w:val="nil"/>
              <w:bottom w:val="single" w:sz="4" w:space="0" w:color="auto"/>
              <w:right w:val="single" w:sz="4" w:space="0" w:color="auto"/>
            </w:tcBorders>
            <w:shd w:val="clear" w:color="auto" w:fill="auto"/>
          </w:tcPr>
          <w:p w:rsidR="00876C8F" w:rsidRPr="00A823F3" w:rsidRDefault="00876C8F" w:rsidP="006229AD">
            <w:pPr>
              <w:jc w:val="center"/>
              <w:rPr>
                <w:rFonts w:ascii="Arial" w:hAnsi="Arial" w:cs="Arial"/>
                <w:bCs/>
                <w:sz w:val="20"/>
                <w:szCs w:val="20"/>
              </w:rPr>
            </w:pPr>
            <w:proofErr w:type="spellStart"/>
            <w:r w:rsidRPr="00A823F3">
              <w:rPr>
                <w:rFonts w:ascii="Arial" w:hAnsi="Arial" w:cs="Arial"/>
                <w:bCs/>
                <w:sz w:val="20"/>
                <w:szCs w:val="20"/>
              </w:rPr>
              <w:t>шт</w:t>
            </w:r>
            <w:proofErr w:type="spellEnd"/>
          </w:p>
        </w:tc>
        <w:tc>
          <w:tcPr>
            <w:tcW w:w="1628" w:type="dxa"/>
            <w:tcBorders>
              <w:top w:val="nil"/>
              <w:left w:val="nil"/>
              <w:bottom w:val="single" w:sz="4" w:space="0" w:color="auto"/>
              <w:right w:val="single" w:sz="4" w:space="0" w:color="auto"/>
            </w:tcBorders>
            <w:shd w:val="clear" w:color="auto" w:fill="auto"/>
            <w:noWrap/>
          </w:tcPr>
          <w:p w:rsidR="00876C8F" w:rsidRPr="00A823F3" w:rsidRDefault="00876C8F" w:rsidP="006229AD">
            <w:pPr>
              <w:jc w:val="center"/>
              <w:rPr>
                <w:rFonts w:ascii="Arial" w:hAnsi="Arial" w:cs="Arial"/>
                <w:bCs/>
                <w:sz w:val="20"/>
                <w:szCs w:val="20"/>
              </w:rPr>
            </w:pPr>
            <w:r w:rsidRPr="00A823F3">
              <w:rPr>
                <w:rFonts w:ascii="Arial" w:hAnsi="Arial" w:cs="Arial"/>
                <w:bCs/>
                <w:sz w:val="20"/>
                <w:szCs w:val="20"/>
              </w:rPr>
              <w:t>10</w:t>
            </w:r>
          </w:p>
        </w:tc>
      </w:tr>
      <w:tr w:rsidR="00876C8F" w:rsidRPr="00A823F3" w:rsidTr="006229AD">
        <w:trPr>
          <w:trHeight w:val="56"/>
        </w:trPr>
        <w:tc>
          <w:tcPr>
            <w:tcW w:w="9351" w:type="dxa"/>
            <w:gridSpan w:val="4"/>
            <w:tcBorders>
              <w:top w:val="nil"/>
              <w:left w:val="single" w:sz="4" w:space="0" w:color="auto"/>
              <w:bottom w:val="single" w:sz="4" w:space="0" w:color="auto"/>
              <w:right w:val="single" w:sz="4" w:space="0" w:color="auto"/>
            </w:tcBorders>
            <w:shd w:val="clear" w:color="auto" w:fill="auto"/>
            <w:noWrap/>
            <w:hideMark/>
          </w:tcPr>
          <w:p w:rsidR="00876C8F" w:rsidRPr="00A823F3" w:rsidRDefault="00876C8F" w:rsidP="006229AD">
            <w:pPr>
              <w:rPr>
                <w:rFonts w:ascii="Arial" w:hAnsi="Arial" w:cs="Arial"/>
                <w:bCs/>
                <w:sz w:val="20"/>
                <w:szCs w:val="20"/>
              </w:rPr>
            </w:pPr>
            <w:r w:rsidRPr="00A823F3">
              <w:rPr>
                <w:rFonts w:ascii="Arial" w:hAnsi="Arial" w:cs="Arial"/>
                <w:bCs/>
                <w:sz w:val="20"/>
                <w:szCs w:val="20"/>
              </w:rPr>
              <w:t>Раздел 4. Измерения разъединителя</w:t>
            </w:r>
          </w:p>
        </w:tc>
      </w:tr>
      <w:tr w:rsidR="00876C8F" w:rsidRPr="00A823F3" w:rsidTr="006229AD">
        <w:trPr>
          <w:trHeight w:val="56"/>
        </w:trPr>
        <w:tc>
          <w:tcPr>
            <w:tcW w:w="527" w:type="dxa"/>
            <w:tcBorders>
              <w:top w:val="nil"/>
              <w:left w:val="single" w:sz="4" w:space="0" w:color="auto"/>
              <w:bottom w:val="single" w:sz="4" w:space="0" w:color="auto"/>
              <w:right w:val="single" w:sz="4" w:space="0" w:color="auto"/>
            </w:tcBorders>
            <w:shd w:val="clear" w:color="auto" w:fill="auto"/>
            <w:noWrap/>
            <w:hideMark/>
          </w:tcPr>
          <w:p w:rsidR="00876C8F" w:rsidRPr="00A823F3" w:rsidRDefault="00876C8F" w:rsidP="006229AD">
            <w:pPr>
              <w:jc w:val="center"/>
              <w:rPr>
                <w:rFonts w:ascii="Arial" w:hAnsi="Arial" w:cs="Arial"/>
                <w:bCs/>
                <w:sz w:val="20"/>
                <w:szCs w:val="20"/>
              </w:rPr>
            </w:pPr>
            <w:r w:rsidRPr="00A823F3">
              <w:rPr>
                <w:rFonts w:ascii="Arial" w:hAnsi="Arial" w:cs="Arial"/>
                <w:bCs/>
                <w:sz w:val="20"/>
                <w:szCs w:val="20"/>
              </w:rPr>
              <w:t>31</w:t>
            </w:r>
          </w:p>
        </w:tc>
        <w:tc>
          <w:tcPr>
            <w:tcW w:w="5672" w:type="dxa"/>
            <w:tcBorders>
              <w:top w:val="nil"/>
              <w:left w:val="nil"/>
              <w:bottom w:val="single" w:sz="4" w:space="0" w:color="auto"/>
              <w:right w:val="single" w:sz="4" w:space="0" w:color="auto"/>
            </w:tcBorders>
            <w:shd w:val="clear" w:color="auto" w:fill="auto"/>
            <w:hideMark/>
          </w:tcPr>
          <w:p w:rsidR="00876C8F" w:rsidRPr="00A823F3" w:rsidRDefault="00876C8F" w:rsidP="006229AD">
            <w:pPr>
              <w:rPr>
                <w:rFonts w:ascii="Arial" w:hAnsi="Arial" w:cs="Arial"/>
                <w:bCs/>
                <w:sz w:val="20"/>
                <w:szCs w:val="20"/>
              </w:rPr>
            </w:pPr>
            <w:r w:rsidRPr="00A823F3">
              <w:rPr>
                <w:rFonts w:ascii="Arial" w:hAnsi="Arial" w:cs="Arial"/>
                <w:bCs/>
                <w:sz w:val="20"/>
                <w:szCs w:val="20"/>
              </w:rPr>
              <w:t xml:space="preserve">Разъединитель трехполюсный напряжением: до 20 </w:t>
            </w:r>
            <w:proofErr w:type="spellStart"/>
            <w:r w:rsidRPr="00A823F3">
              <w:rPr>
                <w:rFonts w:ascii="Arial" w:hAnsi="Arial" w:cs="Arial"/>
                <w:bCs/>
                <w:sz w:val="20"/>
                <w:szCs w:val="20"/>
              </w:rPr>
              <w:t>кВ</w:t>
            </w:r>
            <w:proofErr w:type="spellEnd"/>
          </w:p>
        </w:tc>
        <w:tc>
          <w:tcPr>
            <w:tcW w:w="1524" w:type="dxa"/>
            <w:tcBorders>
              <w:top w:val="nil"/>
              <w:left w:val="nil"/>
              <w:bottom w:val="single" w:sz="4" w:space="0" w:color="auto"/>
              <w:right w:val="single" w:sz="4" w:space="0" w:color="auto"/>
            </w:tcBorders>
            <w:shd w:val="clear" w:color="auto" w:fill="auto"/>
            <w:hideMark/>
          </w:tcPr>
          <w:p w:rsidR="00876C8F" w:rsidRPr="00A823F3" w:rsidRDefault="00876C8F" w:rsidP="006229AD">
            <w:pPr>
              <w:jc w:val="center"/>
              <w:rPr>
                <w:rFonts w:ascii="Arial" w:hAnsi="Arial" w:cs="Arial"/>
                <w:bCs/>
                <w:sz w:val="20"/>
                <w:szCs w:val="20"/>
              </w:rPr>
            </w:pPr>
            <w:proofErr w:type="spellStart"/>
            <w:r w:rsidRPr="00A823F3">
              <w:rPr>
                <w:rFonts w:ascii="Arial" w:hAnsi="Arial" w:cs="Arial"/>
                <w:bCs/>
                <w:sz w:val="20"/>
                <w:szCs w:val="20"/>
              </w:rPr>
              <w:t>шт</w:t>
            </w:r>
            <w:proofErr w:type="spellEnd"/>
          </w:p>
        </w:tc>
        <w:tc>
          <w:tcPr>
            <w:tcW w:w="1628" w:type="dxa"/>
            <w:tcBorders>
              <w:top w:val="nil"/>
              <w:left w:val="nil"/>
              <w:bottom w:val="single" w:sz="4" w:space="0" w:color="auto"/>
              <w:right w:val="single" w:sz="4" w:space="0" w:color="auto"/>
            </w:tcBorders>
            <w:shd w:val="clear" w:color="auto" w:fill="auto"/>
            <w:noWrap/>
            <w:hideMark/>
          </w:tcPr>
          <w:p w:rsidR="00876C8F" w:rsidRPr="00A823F3" w:rsidRDefault="00876C8F" w:rsidP="006229AD">
            <w:pPr>
              <w:jc w:val="center"/>
              <w:rPr>
                <w:rFonts w:ascii="Arial" w:hAnsi="Arial" w:cs="Arial"/>
                <w:bCs/>
                <w:sz w:val="20"/>
                <w:szCs w:val="20"/>
              </w:rPr>
            </w:pPr>
            <w:r w:rsidRPr="00A823F3">
              <w:rPr>
                <w:rFonts w:ascii="Arial" w:hAnsi="Arial" w:cs="Arial"/>
                <w:bCs/>
                <w:sz w:val="20"/>
                <w:szCs w:val="20"/>
              </w:rPr>
              <w:t>10</w:t>
            </w:r>
          </w:p>
        </w:tc>
      </w:tr>
    </w:tbl>
    <w:p w:rsidR="004818C6" w:rsidRDefault="004818C6" w:rsidP="004818C6">
      <w:pPr>
        <w:pStyle w:val="110"/>
        <w:ind w:firstLine="0"/>
        <w:jc w:val="left"/>
      </w:pPr>
    </w:p>
    <w:p w:rsidR="00E5335D" w:rsidRDefault="00E5335D" w:rsidP="00403D08">
      <w:pPr>
        <w:ind w:left="3540" w:firstLine="708"/>
        <w:rPr>
          <w:szCs w:val="20"/>
        </w:rPr>
      </w:pPr>
    </w:p>
    <w:p w:rsidR="00E5335D" w:rsidRDefault="00E5335D" w:rsidP="00403D08">
      <w:pPr>
        <w:ind w:left="3540" w:firstLine="708"/>
        <w:rPr>
          <w:szCs w:val="20"/>
        </w:rPr>
      </w:pPr>
    </w:p>
    <w:tbl>
      <w:tblPr>
        <w:tblW w:w="9963" w:type="dxa"/>
        <w:tblInd w:w="-284" w:type="dxa"/>
        <w:tblLayout w:type="fixed"/>
        <w:tblLook w:val="01E0" w:firstRow="1" w:lastRow="1" w:firstColumn="1" w:lastColumn="1" w:noHBand="0" w:noVBand="0"/>
      </w:tblPr>
      <w:tblGrid>
        <w:gridCol w:w="4933"/>
        <w:gridCol w:w="5030"/>
      </w:tblGrid>
      <w:tr w:rsidR="00AB2EF0" w:rsidRPr="00194BA8" w:rsidTr="00064320">
        <w:trPr>
          <w:trHeight w:val="641"/>
        </w:trPr>
        <w:tc>
          <w:tcPr>
            <w:tcW w:w="4896" w:type="dxa"/>
          </w:tcPr>
          <w:p w:rsidR="00AB2EF0" w:rsidRDefault="00AB2EF0" w:rsidP="00064320">
            <w:pPr>
              <w:ind w:firstLine="6"/>
              <w:jc w:val="center"/>
              <w:rPr>
                <w:b/>
              </w:rPr>
            </w:pPr>
          </w:p>
          <w:p w:rsidR="00AB2EF0" w:rsidRPr="00194BA8" w:rsidRDefault="00AB2EF0" w:rsidP="00064320">
            <w:pPr>
              <w:ind w:firstLine="6"/>
              <w:jc w:val="center"/>
            </w:pPr>
            <w:r w:rsidRPr="00194BA8">
              <w:rPr>
                <w:b/>
              </w:rPr>
              <w:t>От ЗАКАЗЧИКА:</w:t>
            </w:r>
          </w:p>
          <w:p w:rsidR="00AB2EF0" w:rsidRPr="00194BA8" w:rsidRDefault="00AB2EF0" w:rsidP="00064320">
            <w:pPr>
              <w:rPr>
                <w:b/>
              </w:rPr>
            </w:pPr>
          </w:p>
          <w:p w:rsidR="00AB2EF0" w:rsidRPr="00194BA8" w:rsidRDefault="00B97E93" w:rsidP="00064320">
            <w:pPr>
              <w:widowControl w:val="0"/>
              <w:autoSpaceDE w:val="0"/>
              <w:autoSpaceDN w:val="0"/>
              <w:adjustRightInd w:val="0"/>
            </w:pPr>
            <w:r>
              <w:t>И. о. з</w:t>
            </w:r>
            <w:r w:rsidR="00AB2EF0">
              <w:t>аместител</w:t>
            </w:r>
            <w:r>
              <w:t>я</w:t>
            </w:r>
            <w:r w:rsidR="00AB2EF0">
              <w:t xml:space="preserve"> генерального директора-директор</w:t>
            </w:r>
            <w:r>
              <w:t>а</w:t>
            </w:r>
            <w:r w:rsidR="00AB2EF0">
              <w:t xml:space="preserve"> </w:t>
            </w:r>
            <w:r w:rsidR="00AB2EF0" w:rsidRPr="00194BA8">
              <w:t>филиала ПАО «</w:t>
            </w:r>
            <w:proofErr w:type="spellStart"/>
            <w:r w:rsidR="00AB2EF0" w:rsidRPr="00194BA8">
              <w:t>Россети</w:t>
            </w:r>
            <w:proofErr w:type="spellEnd"/>
            <w:r w:rsidR="00AB2EF0" w:rsidRPr="00194BA8">
              <w:t xml:space="preserve"> Центр»-</w:t>
            </w:r>
          </w:p>
          <w:p w:rsidR="00AB2EF0" w:rsidRPr="00194BA8" w:rsidRDefault="00AB2EF0" w:rsidP="00064320">
            <w:pPr>
              <w:widowControl w:val="0"/>
              <w:autoSpaceDE w:val="0"/>
              <w:autoSpaceDN w:val="0"/>
              <w:adjustRightInd w:val="0"/>
            </w:pPr>
            <w:r w:rsidRPr="00194BA8">
              <w:t>«Курскэнерго»</w:t>
            </w:r>
          </w:p>
          <w:p w:rsidR="00AB2EF0" w:rsidRPr="00194BA8" w:rsidRDefault="00AB2EF0" w:rsidP="00064320">
            <w:pPr>
              <w:widowControl w:val="0"/>
              <w:autoSpaceDE w:val="0"/>
              <w:autoSpaceDN w:val="0"/>
              <w:adjustRightInd w:val="0"/>
              <w:jc w:val="both"/>
            </w:pPr>
          </w:p>
          <w:p w:rsidR="00AB2EF0" w:rsidRPr="00194BA8" w:rsidRDefault="00AB2EF0" w:rsidP="00064320">
            <w:pPr>
              <w:widowControl w:val="0"/>
              <w:autoSpaceDE w:val="0"/>
              <w:autoSpaceDN w:val="0"/>
              <w:adjustRightInd w:val="0"/>
              <w:jc w:val="both"/>
            </w:pPr>
            <w:r w:rsidRPr="00194BA8">
              <w:t>___________________ /</w:t>
            </w:r>
            <w:r>
              <w:t>С.Н. Демидов</w:t>
            </w:r>
            <w:r w:rsidRPr="00194BA8">
              <w:t>/</w:t>
            </w:r>
          </w:p>
          <w:p w:rsidR="00AB2EF0" w:rsidRPr="00194BA8" w:rsidRDefault="00AB2EF0" w:rsidP="00064320">
            <w:pPr>
              <w:widowControl w:val="0"/>
              <w:autoSpaceDE w:val="0"/>
              <w:autoSpaceDN w:val="0"/>
              <w:adjustRightInd w:val="0"/>
              <w:jc w:val="both"/>
            </w:pPr>
            <w:r w:rsidRPr="00194BA8">
              <w:t xml:space="preserve">М.П.  </w:t>
            </w:r>
          </w:p>
          <w:p w:rsidR="00AB2EF0" w:rsidRPr="00194BA8" w:rsidRDefault="00AB2EF0" w:rsidP="00064320">
            <w:pPr>
              <w:ind w:firstLine="6"/>
            </w:pPr>
            <w:r w:rsidRPr="00194BA8">
              <w:t xml:space="preserve">«_____» _____________20___г.                     </w:t>
            </w:r>
          </w:p>
        </w:tc>
        <w:tc>
          <w:tcPr>
            <w:tcW w:w="4993" w:type="dxa"/>
          </w:tcPr>
          <w:p w:rsidR="00AB2EF0" w:rsidRDefault="00AB2EF0" w:rsidP="00064320">
            <w:pPr>
              <w:ind w:firstLine="6"/>
              <w:jc w:val="center"/>
              <w:rPr>
                <w:b/>
              </w:rPr>
            </w:pPr>
          </w:p>
          <w:p w:rsidR="00AB2EF0" w:rsidRPr="00194BA8" w:rsidRDefault="00AB2EF0" w:rsidP="00064320">
            <w:pPr>
              <w:ind w:firstLine="6"/>
              <w:jc w:val="center"/>
              <w:rPr>
                <w:b/>
              </w:rPr>
            </w:pPr>
            <w:r w:rsidRPr="00194BA8">
              <w:rPr>
                <w:b/>
              </w:rPr>
              <w:t>От ПОДРЯДЧИКА:</w:t>
            </w:r>
          </w:p>
          <w:p w:rsidR="00AB2EF0" w:rsidRPr="00194BA8" w:rsidRDefault="00AB2EF0" w:rsidP="00064320">
            <w:pPr>
              <w:rPr>
                <w:b/>
              </w:rPr>
            </w:pPr>
          </w:p>
          <w:p w:rsidR="00134AE4" w:rsidRPr="00194BA8" w:rsidRDefault="00134AE4" w:rsidP="00134AE4">
            <w:pPr>
              <w:widowControl w:val="0"/>
              <w:autoSpaceDE w:val="0"/>
              <w:autoSpaceDN w:val="0"/>
              <w:adjustRightInd w:val="0"/>
              <w:jc w:val="both"/>
            </w:pPr>
            <w:r>
              <w:t>______________</w:t>
            </w:r>
            <w:r w:rsidRPr="00194BA8">
              <w:t xml:space="preserve"> </w:t>
            </w:r>
          </w:p>
          <w:p w:rsidR="00134AE4" w:rsidRPr="00194BA8" w:rsidRDefault="00134AE4" w:rsidP="00134AE4">
            <w:pPr>
              <w:widowControl w:val="0"/>
              <w:autoSpaceDE w:val="0"/>
              <w:autoSpaceDN w:val="0"/>
              <w:adjustRightInd w:val="0"/>
              <w:jc w:val="both"/>
            </w:pPr>
            <w:r w:rsidRPr="00194BA8">
              <w:t xml:space="preserve">    </w:t>
            </w:r>
          </w:p>
          <w:p w:rsidR="00134AE4" w:rsidRPr="00194BA8" w:rsidRDefault="00134AE4" w:rsidP="00134AE4">
            <w:pPr>
              <w:widowControl w:val="0"/>
              <w:autoSpaceDE w:val="0"/>
              <w:autoSpaceDN w:val="0"/>
              <w:adjustRightInd w:val="0"/>
              <w:jc w:val="both"/>
            </w:pPr>
          </w:p>
          <w:p w:rsidR="00134AE4" w:rsidRPr="00194BA8" w:rsidRDefault="00134AE4" w:rsidP="00134AE4">
            <w:pPr>
              <w:widowControl w:val="0"/>
              <w:autoSpaceDE w:val="0"/>
              <w:autoSpaceDN w:val="0"/>
              <w:adjustRightInd w:val="0"/>
              <w:jc w:val="both"/>
            </w:pPr>
          </w:p>
          <w:p w:rsidR="00134AE4" w:rsidRPr="00194BA8" w:rsidRDefault="00134AE4" w:rsidP="00134AE4">
            <w:pPr>
              <w:widowControl w:val="0"/>
              <w:autoSpaceDE w:val="0"/>
              <w:autoSpaceDN w:val="0"/>
              <w:adjustRightInd w:val="0"/>
              <w:jc w:val="both"/>
            </w:pPr>
            <w:r w:rsidRPr="00194BA8">
              <w:t>____________________/</w:t>
            </w:r>
            <w:r>
              <w:t>______________</w:t>
            </w:r>
            <w:r w:rsidRPr="00194BA8">
              <w:t>/</w:t>
            </w:r>
          </w:p>
          <w:p w:rsidR="00134AE4" w:rsidRPr="00194BA8" w:rsidRDefault="00134AE4" w:rsidP="00134AE4">
            <w:pPr>
              <w:widowControl w:val="0"/>
              <w:autoSpaceDE w:val="0"/>
              <w:autoSpaceDN w:val="0"/>
              <w:adjustRightInd w:val="0"/>
              <w:jc w:val="both"/>
            </w:pPr>
            <w:r w:rsidRPr="00194BA8">
              <w:t xml:space="preserve">М.П.   </w:t>
            </w:r>
          </w:p>
          <w:p w:rsidR="00AB2EF0" w:rsidRPr="00194BA8" w:rsidRDefault="00134AE4" w:rsidP="00134AE4">
            <w:pPr>
              <w:ind w:firstLine="6"/>
            </w:pPr>
            <w:r w:rsidRPr="00194BA8">
              <w:t>«_____» _____________20___г.</w:t>
            </w:r>
            <w:r w:rsidR="00AB2EF0" w:rsidRPr="00194BA8">
              <w:t xml:space="preserve">         </w:t>
            </w:r>
          </w:p>
        </w:tc>
      </w:tr>
    </w:tbl>
    <w:p w:rsidR="00E5335D" w:rsidRDefault="00E5335D" w:rsidP="00403D08">
      <w:pPr>
        <w:ind w:left="3540" w:firstLine="708"/>
        <w:rPr>
          <w:szCs w:val="20"/>
        </w:rPr>
      </w:pPr>
    </w:p>
    <w:p w:rsidR="004818C6" w:rsidRDefault="004818C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2A3D66" w:rsidRDefault="002A3D66" w:rsidP="00AB2EF0">
      <w:pPr>
        <w:rPr>
          <w:szCs w:val="20"/>
        </w:rPr>
      </w:pPr>
    </w:p>
    <w:p w:rsidR="00D94A78" w:rsidRDefault="00403D08" w:rsidP="00E5335D">
      <w:pPr>
        <w:ind w:left="3540" w:firstLine="2272"/>
        <w:rPr>
          <w:szCs w:val="20"/>
        </w:rPr>
      </w:pPr>
      <w:r>
        <w:rPr>
          <w:szCs w:val="20"/>
        </w:rPr>
        <w:t xml:space="preserve">  </w:t>
      </w:r>
      <w:r w:rsidR="00D94A78">
        <w:rPr>
          <w:szCs w:val="20"/>
        </w:rPr>
        <w:t xml:space="preserve">Приложение № </w:t>
      </w:r>
      <w:r w:rsidR="00942F64">
        <w:rPr>
          <w:szCs w:val="20"/>
        </w:rPr>
        <w:t>3</w:t>
      </w:r>
    </w:p>
    <w:p w:rsidR="00D94A78" w:rsidRDefault="00D94A78" w:rsidP="00D94A78">
      <w:pPr>
        <w:ind w:left="3540" w:firstLine="708"/>
        <w:jc w:val="center"/>
        <w:rPr>
          <w:szCs w:val="20"/>
        </w:rPr>
      </w:pPr>
      <w:r>
        <w:rPr>
          <w:szCs w:val="20"/>
        </w:rPr>
        <w:t xml:space="preserve">                        к Договору № _______________ </w:t>
      </w:r>
    </w:p>
    <w:p w:rsidR="00D94A78" w:rsidRPr="00F44808" w:rsidRDefault="00D94A78" w:rsidP="00D94A78">
      <w:pPr>
        <w:jc w:val="center"/>
      </w:pPr>
      <w:r>
        <w:t xml:space="preserve">                                                                                            от «__</w:t>
      </w:r>
      <w:proofErr w:type="gramStart"/>
      <w:r>
        <w:t>_»_</w:t>
      </w:r>
      <w:proofErr w:type="gramEnd"/>
      <w:r>
        <w:t>___________ 20 __ г.</w:t>
      </w:r>
    </w:p>
    <w:tbl>
      <w:tblPr>
        <w:tblW w:w="9963" w:type="dxa"/>
        <w:tblInd w:w="-284" w:type="dxa"/>
        <w:tblLayout w:type="fixed"/>
        <w:tblLook w:val="01E0" w:firstRow="1" w:lastRow="1" w:firstColumn="1" w:lastColumn="1" w:noHBand="0" w:noVBand="0"/>
      </w:tblPr>
      <w:tblGrid>
        <w:gridCol w:w="284"/>
        <w:gridCol w:w="4612"/>
        <w:gridCol w:w="344"/>
        <w:gridCol w:w="4649"/>
        <w:gridCol w:w="74"/>
      </w:tblGrid>
      <w:tr w:rsidR="00E5335D" w:rsidRPr="00194BA8" w:rsidTr="00E5335D">
        <w:trPr>
          <w:gridAfter w:val="1"/>
          <w:wAfter w:w="74" w:type="dxa"/>
          <w:trHeight w:val="641"/>
        </w:trPr>
        <w:tc>
          <w:tcPr>
            <w:tcW w:w="4896" w:type="dxa"/>
            <w:gridSpan w:val="2"/>
          </w:tcPr>
          <w:p w:rsidR="00612A59" w:rsidRDefault="00612A59" w:rsidP="009B238D">
            <w:pPr>
              <w:ind w:firstLine="6"/>
              <w:jc w:val="center"/>
              <w:rPr>
                <w:b/>
              </w:rPr>
            </w:pPr>
          </w:p>
          <w:p w:rsidR="00E5335D" w:rsidRPr="00194BA8" w:rsidRDefault="00E5335D" w:rsidP="009B238D">
            <w:pPr>
              <w:ind w:firstLine="6"/>
              <w:jc w:val="center"/>
            </w:pPr>
            <w:r w:rsidRPr="00194BA8">
              <w:rPr>
                <w:b/>
              </w:rPr>
              <w:t>От ЗАКАЗЧИКА:</w:t>
            </w:r>
          </w:p>
          <w:p w:rsidR="00E5335D" w:rsidRPr="00194BA8" w:rsidRDefault="00E5335D" w:rsidP="009B238D">
            <w:pPr>
              <w:rPr>
                <w:b/>
              </w:rPr>
            </w:pPr>
          </w:p>
          <w:p w:rsidR="00E5335D" w:rsidRPr="00194BA8" w:rsidRDefault="00B97E93" w:rsidP="009B238D">
            <w:pPr>
              <w:widowControl w:val="0"/>
              <w:autoSpaceDE w:val="0"/>
              <w:autoSpaceDN w:val="0"/>
              <w:adjustRightInd w:val="0"/>
            </w:pPr>
            <w:r>
              <w:t>И. о. з</w:t>
            </w:r>
            <w:r w:rsidR="00E5335D">
              <w:t>аместител</w:t>
            </w:r>
            <w:r>
              <w:t>я</w:t>
            </w:r>
            <w:r w:rsidR="00E5335D">
              <w:t xml:space="preserve"> генерального директора-директор</w:t>
            </w:r>
            <w:r>
              <w:t>а</w:t>
            </w:r>
            <w:r w:rsidR="00E5335D">
              <w:t xml:space="preserve"> </w:t>
            </w:r>
            <w:r w:rsidR="00E5335D" w:rsidRPr="00194BA8">
              <w:t>филиала ПАО «</w:t>
            </w:r>
            <w:proofErr w:type="spellStart"/>
            <w:r w:rsidR="00E5335D" w:rsidRPr="00194BA8">
              <w:t>Россети</w:t>
            </w:r>
            <w:proofErr w:type="spellEnd"/>
            <w:r w:rsidR="00E5335D" w:rsidRPr="00194BA8">
              <w:t xml:space="preserve"> Центр»-</w:t>
            </w:r>
          </w:p>
          <w:p w:rsidR="00E5335D" w:rsidRPr="00194BA8" w:rsidRDefault="00E5335D" w:rsidP="009B238D">
            <w:pPr>
              <w:widowControl w:val="0"/>
              <w:autoSpaceDE w:val="0"/>
              <w:autoSpaceDN w:val="0"/>
              <w:adjustRightInd w:val="0"/>
            </w:pPr>
            <w:r w:rsidRPr="00194BA8">
              <w:t>«Курскэнерго»</w:t>
            </w:r>
          </w:p>
          <w:p w:rsidR="00E5335D" w:rsidRPr="00194BA8" w:rsidRDefault="00E5335D" w:rsidP="009B238D">
            <w:pPr>
              <w:widowControl w:val="0"/>
              <w:autoSpaceDE w:val="0"/>
              <w:autoSpaceDN w:val="0"/>
              <w:adjustRightInd w:val="0"/>
              <w:jc w:val="both"/>
            </w:pPr>
          </w:p>
          <w:p w:rsidR="00E5335D" w:rsidRPr="00194BA8" w:rsidRDefault="00E5335D" w:rsidP="009B238D">
            <w:pPr>
              <w:widowControl w:val="0"/>
              <w:autoSpaceDE w:val="0"/>
              <w:autoSpaceDN w:val="0"/>
              <w:adjustRightInd w:val="0"/>
              <w:jc w:val="both"/>
            </w:pPr>
            <w:r w:rsidRPr="00194BA8">
              <w:t>___________________ /</w:t>
            </w:r>
            <w:r>
              <w:t>С.Н. Демидов</w:t>
            </w:r>
            <w:r w:rsidRPr="00194BA8">
              <w:t>/</w:t>
            </w:r>
          </w:p>
          <w:p w:rsidR="00E5335D" w:rsidRPr="00194BA8" w:rsidRDefault="00E5335D" w:rsidP="009B238D">
            <w:pPr>
              <w:widowControl w:val="0"/>
              <w:autoSpaceDE w:val="0"/>
              <w:autoSpaceDN w:val="0"/>
              <w:adjustRightInd w:val="0"/>
              <w:jc w:val="both"/>
            </w:pPr>
            <w:r w:rsidRPr="00194BA8">
              <w:t xml:space="preserve">М.П.  </w:t>
            </w:r>
          </w:p>
          <w:p w:rsidR="00E5335D" w:rsidRPr="00194BA8" w:rsidRDefault="00E5335D" w:rsidP="009B238D">
            <w:pPr>
              <w:ind w:firstLine="6"/>
            </w:pPr>
            <w:r w:rsidRPr="00194BA8">
              <w:t xml:space="preserve">«_____» _____________20___г.                     </w:t>
            </w:r>
          </w:p>
        </w:tc>
        <w:tc>
          <w:tcPr>
            <w:tcW w:w="4993" w:type="dxa"/>
            <w:gridSpan w:val="2"/>
          </w:tcPr>
          <w:p w:rsidR="00612A59" w:rsidRDefault="00612A59" w:rsidP="009B238D">
            <w:pPr>
              <w:ind w:firstLine="6"/>
              <w:jc w:val="center"/>
              <w:rPr>
                <w:b/>
              </w:rPr>
            </w:pPr>
          </w:p>
          <w:p w:rsidR="00E5335D" w:rsidRPr="00194BA8" w:rsidRDefault="00E5335D" w:rsidP="009B238D">
            <w:pPr>
              <w:ind w:firstLine="6"/>
              <w:jc w:val="center"/>
              <w:rPr>
                <w:b/>
              </w:rPr>
            </w:pPr>
            <w:r w:rsidRPr="00194BA8">
              <w:rPr>
                <w:b/>
              </w:rPr>
              <w:t>От ПОДРЯДЧИКА:</w:t>
            </w:r>
          </w:p>
          <w:p w:rsidR="00E5335D" w:rsidRPr="00194BA8" w:rsidRDefault="00E5335D" w:rsidP="009B238D">
            <w:pPr>
              <w:rPr>
                <w:b/>
              </w:rPr>
            </w:pPr>
          </w:p>
          <w:p w:rsidR="002A3D66" w:rsidRPr="00194BA8" w:rsidRDefault="002A3D66" w:rsidP="002A3D66">
            <w:pPr>
              <w:widowControl w:val="0"/>
              <w:autoSpaceDE w:val="0"/>
              <w:autoSpaceDN w:val="0"/>
              <w:adjustRightInd w:val="0"/>
              <w:jc w:val="both"/>
            </w:pPr>
            <w:r>
              <w:t>______________</w:t>
            </w:r>
            <w:r w:rsidRPr="00194BA8">
              <w:t xml:space="preserve"> </w:t>
            </w:r>
          </w:p>
          <w:p w:rsidR="002A3D66" w:rsidRPr="00194BA8" w:rsidRDefault="002A3D66" w:rsidP="002A3D66">
            <w:pPr>
              <w:widowControl w:val="0"/>
              <w:autoSpaceDE w:val="0"/>
              <w:autoSpaceDN w:val="0"/>
              <w:adjustRightInd w:val="0"/>
              <w:jc w:val="both"/>
            </w:pPr>
            <w:r w:rsidRPr="00194BA8">
              <w:t xml:space="preserve">    </w:t>
            </w:r>
          </w:p>
          <w:p w:rsidR="002A3D66" w:rsidRPr="00194BA8" w:rsidRDefault="002A3D66" w:rsidP="002A3D66">
            <w:pPr>
              <w:widowControl w:val="0"/>
              <w:autoSpaceDE w:val="0"/>
              <w:autoSpaceDN w:val="0"/>
              <w:adjustRightInd w:val="0"/>
              <w:jc w:val="both"/>
            </w:pPr>
          </w:p>
          <w:p w:rsidR="002A3D66" w:rsidRPr="00194BA8" w:rsidRDefault="002A3D66" w:rsidP="002A3D66">
            <w:pPr>
              <w:widowControl w:val="0"/>
              <w:autoSpaceDE w:val="0"/>
              <w:autoSpaceDN w:val="0"/>
              <w:adjustRightInd w:val="0"/>
              <w:jc w:val="both"/>
            </w:pPr>
          </w:p>
          <w:p w:rsidR="002A3D66" w:rsidRPr="00194BA8" w:rsidRDefault="002A3D66" w:rsidP="002A3D66">
            <w:pPr>
              <w:widowControl w:val="0"/>
              <w:autoSpaceDE w:val="0"/>
              <w:autoSpaceDN w:val="0"/>
              <w:adjustRightInd w:val="0"/>
              <w:jc w:val="both"/>
            </w:pPr>
            <w:r w:rsidRPr="00194BA8">
              <w:t>____________________/</w:t>
            </w:r>
            <w:r>
              <w:t>______________</w:t>
            </w:r>
            <w:r w:rsidRPr="00194BA8">
              <w:t>/</w:t>
            </w:r>
          </w:p>
          <w:p w:rsidR="002A3D66" w:rsidRPr="00194BA8" w:rsidRDefault="002A3D66" w:rsidP="002A3D66">
            <w:pPr>
              <w:widowControl w:val="0"/>
              <w:autoSpaceDE w:val="0"/>
              <w:autoSpaceDN w:val="0"/>
              <w:adjustRightInd w:val="0"/>
              <w:jc w:val="both"/>
            </w:pPr>
            <w:r w:rsidRPr="00194BA8">
              <w:t xml:space="preserve">М.П.   </w:t>
            </w:r>
          </w:p>
          <w:p w:rsidR="00E5335D" w:rsidRPr="00194BA8" w:rsidRDefault="002A3D66" w:rsidP="002A3D66">
            <w:pPr>
              <w:ind w:firstLine="6"/>
            </w:pPr>
            <w:r w:rsidRPr="00194BA8">
              <w:t>«_____» _____________20___г.</w:t>
            </w:r>
            <w:r w:rsidR="00E5335D" w:rsidRPr="00194BA8">
              <w:t xml:space="preserve">         </w:t>
            </w:r>
          </w:p>
        </w:tc>
      </w:tr>
      <w:tr w:rsidR="00D94A78" w:rsidTr="00E5335D">
        <w:trPr>
          <w:gridBefore w:val="1"/>
          <w:wBefore w:w="284" w:type="dxa"/>
          <w:trHeight w:val="641"/>
        </w:trPr>
        <w:tc>
          <w:tcPr>
            <w:tcW w:w="4956" w:type="dxa"/>
            <w:gridSpan w:val="2"/>
          </w:tcPr>
          <w:p w:rsidR="00D94A78" w:rsidRDefault="00D94A78" w:rsidP="00D94A78">
            <w:pPr>
              <w:ind w:firstLine="6"/>
            </w:pPr>
          </w:p>
        </w:tc>
        <w:tc>
          <w:tcPr>
            <w:tcW w:w="4723" w:type="dxa"/>
            <w:gridSpan w:val="2"/>
          </w:tcPr>
          <w:p w:rsidR="00D94A78" w:rsidRDefault="00D94A78" w:rsidP="00D94A78">
            <w:pPr>
              <w:ind w:firstLine="6"/>
            </w:pPr>
          </w:p>
        </w:tc>
      </w:tr>
    </w:tbl>
    <w:p w:rsidR="00D94A78" w:rsidRDefault="00D94A78" w:rsidP="00D94A78">
      <w:pPr>
        <w:jc w:val="center"/>
        <w:rPr>
          <w:b/>
        </w:rPr>
      </w:pPr>
      <w:r>
        <w:rPr>
          <w:b/>
        </w:rPr>
        <w:t>Форма Акта о приемке выполненных работ (КС-2)</w:t>
      </w:r>
    </w:p>
    <w:p w:rsidR="004818C6" w:rsidRPr="00465CE4" w:rsidRDefault="00A5534A" w:rsidP="00465CE4">
      <w:pPr>
        <w:jc w:val="center"/>
        <w:rPr>
          <w:b/>
        </w:rPr>
      </w:pPr>
      <w:r>
        <w:rPr>
          <w:noProof/>
        </w:rPr>
        <w:drawing>
          <wp:inline distT="0" distB="0" distL="0" distR="0">
            <wp:extent cx="6029325" cy="5902229"/>
            <wp:effectExtent l="0" t="0" r="0" b="0"/>
            <wp:docPr id="2255" name="Рисунок 2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29325" cy="5902229"/>
                    </a:xfrm>
                    <a:prstGeom prst="rect">
                      <a:avLst/>
                    </a:prstGeom>
                    <a:noFill/>
                    <a:ln>
                      <a:noFill/>
                    </a:ln>
                  </pic:spPr>
                </pic:pic>
              </a:graphicData>
            </a:graphic>
          </wp:inline>
        </w:drawing>
      </w:r>
    </w:p>
    <w:p w:rsidR="00BD1C44" w:rsidRDefault="00D94A78" w:rsidP="00465CE4">
      <w:pPr>
        <w:ind w:firstLine="5103"/>
        <w:rPr>
          <w:szCs w:val="20"/>
        </w:rPr>
      </w:pPr>
      <w:r>
        <w:rPr>
          <w:szCs w:val="20"/>
        </w:rPr>
        <w:lastRenderedPageBreak/>
        <w:t xml:space="preserve">             </w:t>
      </w:r>
    </w:p>
    <w:p w:rsidR="00D94A78" w:rsidRDefault="00BD1C44" w:rsidP="00E5335D">
      <w:pPr>
        <w:ind w:firstLine="5103"/>
        <w:rPr>
          <w:szCs w:val="20"/>
        </w:rPr>
      </w:pPr>
      <w:r>
        <w:rPr>
          <w:szCs w:val="20"/>
        </w:rPr>
        <w:t xml:space="preserve">             </w:t>
      </w:r>
      <w:r w:rsidR="00D94A78">
        <w:rPr>
          <w:szCs w:val="20"/>
        </w:rPr>
        <w:t xml:space="preserve"> Приложение № </w:t>
      </w:r>
      <w:r w:rsidR="00942F64">
        <w:rPr>
          <w:szCs w:val="20"/>
        </w:rPr>
        <w:t>4</w:t>
      </w:r>
    </w:p>
    <w:p w:rsidR="00D94A78" w:rsidRDefault="00D94A78" w:rsidP="00D94A78">
      <w:pPr>
        <w:ind w:left="3540" w:firstLine="708"/>
        <w:jc w:val="center"/>
        <w:rPr>
          <w:szCs w:val="20"/>
        </w:rPr>
      </w:pPr>
      <w:r>
        <w:rPr>
          <w:szCs w:val="20"/>
        </w:rPr>
        <w:t xml:space="preserve">                        к Договору № _______________ </w:t>
      </w:r>
    </w:p>
    <w:p w:rsidR="00D94A78" w:rsidRDefault="00D94A78" w:rsidP="00D94A78">
      <w:pPr>
        <w:jc w:val="center"/>
      </w:pPr>
      <w:r>
        <w:t xml:space="preserve">                                                                                            от «__</w:t>
      </w:r>
      <w:proofErr w:type="gramStart"/>
      <w:r>
        <w:t>_»_</w:t>
      </w:r>
      <w:proofErr w:type="gramEnd"/>
      <w:r>
        <w:t>___________ 20 __ г.</w:t>
      </w:r>
    </w:p>
    <w:p w:rsidR="00D94A78" w:rsidRDefault="00D94A78" w:rsidP="00D94A78">
      <w:pPr>
        <w:tabs>
          <w:tab w:val="left" w:pos="1701"/>
        </w:tabs>
        <w:rPr>
          <w:color w:val="000000"/>
          <w:spacing w:val="-6"/>
          <w:szCs w:val="25"/>
        </w:rPr>
      </w:pPr>
    </w:p>
    <w:tbl>
      <w:tblPr>
        <w:tblW w:w="9963" w:type="dxa"/>
        <w:tblInd w:w="-284" w:type="dxa"/>
        <w:tblLayout w:type="fixed"/>
        <w:tblLook w:val="01E0" w:firstRow="1" w:lastRow="1" w:firstColumn="1" w:lastColumn="1" w:noHBand="0" w:noVBand="0"/>
      </w:tblPr>
      <w:tblGrid>
        <w:gridCol w:w="284"/>
        <w:gridCol w:w="4612"/>
        <w:gridCol w:w="344"/>
        <w:gridCol w:w="4649"/>
        <w:gridCol w:w="74"/>
      </w:tblGrid>
      <w:tr w:rsidR="00E5335D" w:rsidRPr="00194BA8" w:rsidTr="009B238D">
        <w:trPr>
          <w:gridAfter w:val="1"/>
          <w:wAfter w:w="74" w:type="dxa"/>
          <w:trHeight w:val="641"/>
        </w:trPr>
        <w:tc>
          <w:tcPr>
            <w:tcW w:w="4896" w:type="dxa"/>
            <w:gridSpan w:val="2"/>
          </w:tcPr>
          <w:p w:rsidR="00E5335D" w:rsidRPr="00194BA8" w:rsidRDefault="00E5335D" w:rsidP="009B238D">
            <w:pPr>
              <w:ind w:firstLine="6"/>
              <w:jc w:val="center"/>
            </w:pPr>
            <w:r w:rsidRPr="00194BA8">
              <w:rPr>
                <w:b/>
              </w:rPr>
              <w:t>От ЗАКАЗЧИКА:</w:t>
            </w:r>
          </w:p>
          <w:p w:rsidR="00E5335D" w:rsidRPr="00194BA8" w:rsidRDefault="00E5335D" w:rsidP="009B238D">
            <w:pPr>
              <w:rPr>
                <w:b/>
              </w:rPr>
            </w:pPr>
          </w:p>
          <w:p w:rsidR="00E5335D" w:rsidRPr="00194BA8" w:rsidRDefault="00B97E93" w:rsidP="009B238D">
            <w:pPr>
              <w:widowControl w:val="0"/>
              <w:autoSpaceDE w:val="0"/>
              <w:autoSpaceDN w:val="0"/>
              <w:adjustRightInd w:val="0"/>
            </w:pPr>
            <w:r>
              <w:t>И. о. за</w:t>
            </w:r>
            <w:r w:rsidR="00E5335D">
              <w:t>местител</w:t>
            </w:r>
            <w:r>
              <w:t>я</w:t>
            </w:r>
            <w:r w:rsidR="00E5335D">
              <w:t xml:space="preserve"> генерального директора-директор</w:t>
            </w:r>
            <w:r>
              <w:t>а</w:t>
            </w:r>
            <w:r w:rsidR="00E5335D">
              <w:t xml:space="preserve"> </w:t>
            </w:r>
            <w:r w:rsidR="00E5335D" w:rsidRPr="00194BA8">
              <w:t>филиала ПАО «</w:t>
            </w:r>
            <w:proofErr w:type="spellStart"/>
            <w:r w:rsidR="00E5335D" w:rsidRPr="00194BA8">
              <w:t>Россети</w:t>
            </w:r>
            <w:proofErr w:type="spellEnd"/>
            <w:r w:rsidR="00E5335D" w:rsidRPr="00194BA8">
              <w:t xml:space="preserve"> Центр»-</w:t>
            </w:r>
          </w:p>
          <w:p w:rsidR="00E5335D" w:rsidRPr="00194BA8" w:rsidRDefault="00E5335D" w:rsidP="009B238D">
            <w:pPr>
              <w:widowControl w:val="0"/>
              <w:autoSpaceDE w:val="0"/>
              <w:autoSpaceDN w:val="0"/>
              <w:adjustRightInd w:val="0"/>
            </w:pPr>
            <w:r w:rsidRPr="00194BA8">
              <w:t>«Курскэнерго»</w:t>
            </w:r>
          </w:p>
          <w:p w:rsidR="00E5335D" w:rsidRPr="00194BA8" w:rsidRDefault="00E5335D" w:rsidP="009B238D">
            <w:pPr>
              <w:widowControl w:val="0"/>
              <w:autoSpaceDE w:val="0"/>
              <w:autoSpaceDN w:val="0"/>
              <w:adjustRightInd w:val="0"/>
              <w:jc w:val="both"/>
            </w:pPr>
          </w:p>
          <w:p w:rsidR="00E5335D" w:rsidRPr="00194BA8" w:rsidRDefault="00E5335D" w:rsidP="009B238D">
            <w:pPr>
              <w:widowControl w:val="0"/>
              <w:autoSpaceDE w:val="0"/>
              <w:autoSpaceDN w:val="0"/>
              <w:adjustRightInd w:val="0"/>
              <w:jc w:val="both"/>
            </w:pPr>
            <w:r w:rsidRPr="00194BA8">
              <w:t>___________________ /</w:t>
            </w:r>
            <w:r>
              <w:t>С.Н. Демидов</w:t>
            </w:r>
            <w:r w:rsidRPr="00194BA8">
              <w:t>/</w:t>
            </w:r>
          </w:p>
          <w:p w:rsidR="00E5335D" w:rsidRPr="00194BA8" w:rsidRDefault="00E5335D" w:rsidP="009B238D">
            <w:pPr>
              <w:widowControl w:val="0"/>
              <w:autoSpaceDE w:val="0"/>
              <w:autoSpaceDN w:val="0"/>
              <w:adjustRightInd w:val="0"/>
              <w:jc w:val="both"/>
            </w:pPr>
            <w:r w:rsidRPr="00194BA8">
              <w:t xml:space="preserve">М.П.  </w:t>
            </w:r>
          </w:p>
          <w:p w:rsidR="00E5335D" w:rsidRPr="00194BA8" w:rsidRDefault="00E5335D" w:rsidP="009B238D">
            <w:pPr>
              <w:ind w:firstLine="6"/>
            </w:pPr>
            <w:r w:rsidRPr="00194BA8">
              <w:t xml:space="preserve">«_____» _____________20___г.                     </w:t>
            </w:r>
          </w:p>
        </w:tc>
        <w:tc>
          <w:tcPr>
            <w:tcW w:w="4993" w:type="dxa"/>
            <w:gridSpan w:val="2"/>
          </w:tcPr>
          <w:p w:rsidR="00E5335D" w:rsidRPr="00194BA8" w:rsidRDefault="00E5335D" w:rsidP="009B238D">
            <w:pPr>
              <w:ind w:firstLine="6"/>
              <w:jc w:val="center"/>
              <w:rPr>
                <w:b/>
              </w:rPr>
            </w:pPr>
            <w:r w:rsidRPr="00194BA8">
              <w:rPr>
                <w:b/>
              </w:rPr>
              <w:t>От ПОДРЯДЧИКА:</w:t>
            </w:r>
          </w:p>
          <w:p w:rsidR="00E5335D" w:rsidRPr="00194BA8" w:rsidRDefault="00E5335D" w:rsidP="009B238D">
            <w:pPr>
              <w:widowControl w:val="0"/>
              <w:autoSpaceDE w:val="0"/>
              <w:autoSpaceDN w:val="0"/>
              <w:adjustRightInd w:val="0"/>
              <w:jc w:val="both"/>
            </w:pPr>
          </w:p>
          <w:p w:rsidR="002A3D66" w:rsidRPr="00194BA8" w:rsidRDefault="002A3D66" w:rsidP="002A3D66">
            <w:pPr>
              <w:widowControl w:val="0"/>
              <w:autoSpaceDE w:val="0"/>
              <w:autoSpaceDN w:val="0"/>
              <w:adjustRightInd w:val="0"/>
              <w:jc w:val="both"/>
            </w:pPr>
            <w:r>
              <w:t>______________</w:t>
            </w:r>
            <w:r w:rsidRPr="00194BA8">
              <w:t xml:space="preserve"> </w:t>
            </w:r>
          </w:p>
          <w:p w:rsidR="002A3D66" w:rsidRPr="00194BA8" w:rsidRDefault="002A3D66" w:rsidP="002A3D66">
            <w:pPr>
              <w:widowControl w:val="0"/>
              <w:autoSpaceDE w:val="0"/>
              <w:autoSpaceDN w:val="0"/>
              <w:adjustRightInd w:val="0"/>
              <w:jc w:val="both"/>
            </w:pPr>
            <w:r w:rsidRPr="00194BA8">
              <w:t xml:space="preserve">    </w:t>
            </w:r>
          </w:p>
          <w:p w:rsidR="002A3D66" w:rsidRPr="00194BA8" w:rsidRDefault="002A3D66" w:rsidP="002A3D66">
            <w:pPr>
              <w:widowControl w:val="0"/>
              <w:autoSpaceDE w:val="0"/>
              <w:autoSpaceDN w:val="0"/>
              <w:adjustRightInd w:val="0"/>
              <w:jc w:val="both"/>
            </w:pPr>
          </w:p>
          <w:p w:rsidR="002A3D66" w:rsidRPr="00194BA8" w:rsidRDefault="002A3D66" w:rsidP="002A3D66">
            <w:pPr>
              <w:widowControl w:val="0"/>
              <w:autoSpaceDE w:val="0"/>
              <w:autoSpaceDN w:val="0"/>
              <w:adjustRightInd w:val="0"/>
              <w:jc w:val="both"/>
            </w:pPr>
          </w:p>
          <w:p w:rsidR="002A3D66" w:rsidRPr="00194BA8" w:rsidRDefault="002A3D66" w:rsidP="002A3D66">
            <w:pPr>
              <w:widowControl w:val="0"/>
              <w:autoSpaceDE w:val="0"/>
              <w:autoSpaceDN w:val="0"/>
              <w:adjustRightInd w:val="0"/>
              <w:jc w:val="both"/>
            </w:pPr>
            <w:r w:rsidRPr="00194BA8">
              <w:t>____________________/</w:t>
            </w:r>
            <w:r>
              <w:t>______________</w:t>
            </w:r>
            <w:r w:rsidRPr="00194BA8">
              <w:t>/</w:t>
            </w:r>
          </w:p>
          <w:p w:rsidR="002A3D66" w:rsidRPr="00194BA8" w:rsidRDefault="002A3D66" w:rsidP="002A3D66">
            <w:pPr>
              <w:widowControl w:val="0"/>
              <w:autoSpaceDE w:val="0"/>
              <w:autoSpaceDN w:val="0"/>
              <w:adjustRightInd w:val="0"/>
              <w:jc w:val="both"/>
            </w:pPr>
            <w:r w:rsidRPr="00194BA8">
              <w:t xml:space="preserve">М.П.   </w:t>
            </w:r>
          </w:p>
          <w:p w:rsidR="00E5335D" w:rsidRPr="00194BA8" w:rsidRDefault="002A3D66" w:rsidP="002A3D66">
            <w:pPr>
              <w:ind w:firstLine="6"/>
            </w:pPr>
            <w:r w:rsidRPr="00194BA8">
              <w:t>«_____» _____________20___г.</w:t>
            </w:r>
            <w:r w:rsidR="00E5335D" w:rsidRPr="00194BA8">
              <w:t xml:space="preserve">         </w:t>
            </w:r>
          </w:p>
        </w:tc>
      </w:tr>
      <w:tr w:rsidR="00E5335D" w:rsidTr="009B238D">
        <w:trPr>
          <w:gridBefore w:val="1"/>
          <w:wBefore w:w="284" w:type="dxa"/>
          <w:trHeight w:val="641"/>
        </w:trPr>
        <w:tc>
          <w:tcPr>
            <w:tcW w:w="4956" w:type="dxa"/>
            <w:gridSpan w:val="2"/>
          </w:tcPr>
          <w:p w:rsidR="00E5335D" w:rsidRDefault="00E5335D" w:rsidP="000F0D6F"/>
        </w:tc>
        <w:tc>
          <w:tcPr>
            <w:tcW w:w="4723" w:type="dxa"/>
            <w:gridSpan w:val="2"/>
          </w:tcPr>
          <w:p w:rsidR="00E5335D" w:rsidRDefault="00E5335D" w:rsidP="009B238D">
            <w:pPr>
              <w:ind w:firstLine="6"/>
            </w:pPr>
          </w:p>
        </w:tc>
      </w:tr>
    </w:tbl>
    <w:p w:rsidR="00D94A78" w:rsidRDefault="00D94A78" w:rsidP="000F0D6F">
      <w:pPr>
        <w:jc w:val="center"/>
        <w:rPr>
          <w:b/>
        </w:rPr>
      </w:pPr>
      <w:r>
        <w:rPr>
          <w:b/>
        </w:rPr>
        <w:t>Форма С</w:t>
      </w:r>
      <w:r w:rsidR="00612A59">
        <w:rPr>
          <w:b/>
        </w:rPr>
        <w:t>п</w:t>
      </w:r>
      <w:r>
        <w:rPr>
          <w:b/>
        </w:rPr>
        <w:t>равки о стоимости выполненных работ и затрат (КС-3)</w:t>
      </w:r>
    </w:p>
    <w:p w:rsidR="00D94A78" w:rsidRDefault="00D94A78" w:rsidP="00D94A78">
      <w:pPr>
        <w:jc w:val="center"/>
      </w:pPr>
      <w:r w:rsidRPr="00C531A1">
        <w:t>Форму акта утв</w:t>
      </w:r>
      <w:r>
        <w:t>е</w:t>
      </w:r>
      <w:r w:rsidRPr="00C531A1">
        <w:t>рждаем</w:t>
      </w:r>
      <w:r w:rsidR="00A5534A">
        <w:rPr>
          <w:noProof/>
        </w:rPr>
        <w:drawing>
          <wp:inline distT="0" distB="0" distL="0" distR="0">
            <wp:extent cx="6029325" cy="6103723"/>
            <wp:effectExtent l="0" t="0" r="0" b="0"/>
            <wp:docPr id="2256" name="Рисунок 2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29325" cy="6103723"/>
                    </a:xfrm>
                    <a:prstGeom prst="rect">
                      <a:avLst/>
                    </a:prstGeom>
                    <a:noFill/>
                    <a:ln>
                      <a:noFill/>
                    </a:ln>
                  </pic:spPr>
                </pic:pic>
              </a:graphicData>
            </a:graphic>
          </wp:inline>
        </w:drawing>
      </w:r>
    </w:p>
    <w:p w:rsidR="00D94A78" w:rsidRPr="00D02142" w:rsidRDefault="00D94A78" w:rsidP="00D94A78">
      <w:pPr>
        <w:jc w:val="center"/>
        <w:sectPr w:rsidR="00D94A78" w:rsidRPr="00D02142" w:rsidSect="007779CD">
          <w:pgSz w:w="11906" w:h="16838" w:code="9"/>
          <w:pgMar w:top="851" w:right="851" w:bottom="1134" w:left="1560" w:header="709" w:footer="709" w:gutter="0"/>
          <w:cols w:space="708"/>
          <w:docGrid w:linePitch="360"/>
        </w:sectPr>
      </w:pPr>
    </w:p>
    <w:p w:rsidR="00534BAF" w:rsidRPr="0090168F" w:rsidRDefault="00E86B54" w:rsidP="00E86B54">
      <w:pPr>
        <w:spacing w:line="276" w:lineRule="auto"/>
        <w:jc w:val="center"/>
        <w:rPr>
          <w:rFonts w:eastAsia="Calibri"/>
          <w:lang w:eastAsia="en-US"/>
        </w:rPr>
      </w:pPr>
      <w:r>
        <w:rPr>
          <w:rFonts w:eastAsia="Calibri"/>
          <w:lang w:eastAsia="en-US"/>
        </w:rPr>
        <w:lastRenderedPageBreak/>
        <w:t xml:space="preserve">                                                                                                                                            </w:t>
      </w:r>
      <w:r w:rsidR="00D94A78">
        <w:rPr>
          <w:rFonts w:eastAsia="Calibri"/>
          <w:lang w:eastAsia="en-US"/>
        </w:rPr>
        <w:t>П</w:t>
      </w:r>
      <w:r w:rsidR="00534BAF" w:rsidRPr="0090168F">
        <w:rPr>
          <w:rFonts w:eastAsia="Calibri"/>
          <w:lang w:eastAsia="en-US"/>
        </w:rPr>
        <w:t xml:space="preserve">риложение № </w:t>
      </w:r>
      <w:r w:rsidR="00942F64">
        <w:rPr>
          <w:rFonts w:eastAsia="Calibri"/>
          <w:lang w:eastAsia="en-US"/>
        </w:rPr>
        <w:t>5</w:t>
      </w:r>
      <w:r w:rsidR="00534BAF" w:rsidRPr="0090168F">
        <w:rPr>
          <w:rFonts w:eastAsia="Calibri"/>
          <w:lang w:eastAsia="en-US"/>
        </w:rPr>
        <w:t xml:space="preserve"> </w:t>
      </w:r>
    </w:p>
    <w:p w:rsidR="00336D60" w:rsidRDefault="00534BAF" w:rsidP="00336D60">
      <w:pPr>
        <w:spacing w:line="276" w:lineRule="auto"/>
        <w:ind w:firstLine="10632"/>
        <w:jc w:val="both"/>
        <w:rPr>
          <w:rFonts w:eastAsia="Calibri"/>
          <w:lang w:eastAsia="en-US"/>
        </w:rPr>
      </w:pPr>
      <w:r w:rsidRPr="0090168F">
        <w:rPr>
          <w:rFonts w:eastAsia="Calibri"/>
          <w:lang w:eastAsia="en-US"/>
        </w:rPr>
        <w:t>к Договору № _____</w:t>
      </w:r>
      <w:r w:rsidR="00336D60">
        <w:rPr>
          <w:rFonts w:eastAsia="Calibri"/>
          <w:lang w:eastAsia="en-US"/>
        </w:rPr>
        <w:t>___</w:t>
      </w:r>
      <w:r w:rsidRPr="0090168F">
        <w:rPr>
          <w:rFonts w:eastAsia="Calibri"/>
          <w:lang w:eastAsia="en-US"/>
        </w:rPr>
        <w:t xml:space="preserve">________ </w:t>
      </w:r>
    </w:p>
    <w:p w:rsidR="00534BAF" w:rsidRPr="0090168F" w:rsidRDefault="00534BAF" w:rsidP="00336D60">
      <w:pPr>
        <w:spacing w:line="276" w:lineRule="auto"/>
        <w:ind w:firstLine="10632"/>
        <w:jc w:val="both"/>
        <w:rPr>
          <w:rFonts w:eastAsia="Calibri"/>
          <w:lang w:eastAsia="en-US"/>
        </w:rPr>
      </w:pPr>
      <w:r w:rsidRPr="0090168F">
        <w:rPr>
          <w:rFonts w:eastAsia="Calibri"/>
          <w:lang w:eastAsia="en-US"/>
        </w:rPr>
        <w:t>от «___» _____</w:t>
      </w:r>
      <w:r w:rsidR="00336D60">
        <w:rPr>
          <w:rFonts w:eastAsia="Calibri"/>
          <w:lang w:eastAsia="en-US"/>
        </w:rPr>
        <w:t>_______</w:t>
      </w:r>
      <w:r w:rsidRPr="0090168F">
        <w:rPr>
          <w:rFonts w:eastAsia="Calibri"/>
          <w:lang w:eastAsia="en-US"/>
        </w:rPr>
        <w:t>__ 20 __ г.</w:t>
      </w:r>
    </w:p>
    <w:p w:rsidR="004720E1" w:rsidRPr="0090168F" w:rsidRDefault="004720E1" w:rsidP="00965DAD">
      <w:pPr>
        <w:keepNext/>
        <w:tabs>
          <w:tab w:val="left" w:pos="708"/>
        </w:tabs>
        <w:spacing w:line="276" w:lineRule="auto"/>
        <w:ind w:firstLine="709"/>
        <w:outlineLvl w:val="0"/>
        <w:rPr>
          <w:b/>
          <w:bCs/>
          <w:sz w:val="28"/>
        </w:rPr>
      </w:pPr>
      <w:r w:rsidRPr="0090168F">
        <w:rPr>
          <w:b/>
          <w:bCs/>
          <w:sz w:val="28"/>
        </w:rPr>
        <w:t>Формат предоставления информации</w:t>
      </w:r>
      <w:r w:rsidR="00664EF2">
        <w:rPr>
          <w:b/>
          <w:bCs/>
          <w:sz w:val="28"/>
        </w:rPr>
        <w:t xml:space="preserve"> </w:t>
      </w:r>
      <w:r w:rsidRPr="0090168F">
        <w:rPr>
          <w:b/>
          <w:bCs/>
          <w:sz w:val="28"/>
        </w:rPr>
        <w:t>утверждаем:</w:t>
      </w:r>
    </w:p>
    <w:p w:rsidR="004720E1" w:rsidRPr="0090168F" w:rsidRDefault="004720E1" w:rsidP="005434F8">
      <w:pPr>
        <w:spacing w:line="276" w:lineRule="auto"/>
      </w:pPr>
    </w:p>
    <w:tbl>
      <w:tblPr>
        <w:tblW w:w="9963" w:type="dxa"/>
        <w:tblInd w:w="-284" w:type="dxa"/>
        <w:tblLayout w:type="fixed"/>
        <w:tblLook w:val="01E0" w:firstRow="1" w:lastRow="1" w:firstColumn="1" w:lastColumn="1" w:noHBand="0" w:noVBand="0"/>
      </w:tblPr>
      <w:tblGrid>
        <w:gridCol w:w="284"/>
        <w:gridCol w:w="4612"/>
        <w:gridCol w:w="344"/>
        <w:gridCol w:w="4649"/>
        <w:gridCol w:w="74"/>
      </w:tblGrid>
      <w:tr w:rsidR="00E5335D" w:rsidRPr="00194BA8" w:rsidTr="009B238D">
        <w:trPr>
          <w:gridAfter w:val="1"/>
          <w:wAfter w:w="74" w:type="dxa"/>
          <w:trHeight w:val="641"/>
        </w:trPr>
        <w:tc>
          <w:tcPr>
            <w:tcW w:w="4896" w:type="dxa"/>
            <w:gridSpan w:val="2"/>
          </w:tcPr>
          <w:p w:rsidR="00E5335D" w:rsidRPr="00194BA8" w:rsidRDefault="00E5335D" w:rsidP="009B238D">
            <w:pPr>
              <w:ind w:firstLine="6"/>
              <w:jc w:val="center"/>
            </w:pPr>
            <w:r w:rsidRPr="00194BA8">
              <w:rPr>
                <w:b/>
              </w:rPr>
              <w:t>От ЗАКАЗЧИКА:</w:t>
            </w:r>
          </w:p>
          <w:p w:rsidR="00E5335D" w:rsidRPr="00194BA8" w:rsidRDefault="00E5335D" w:rsidP="009B238D">
            <w:pPr>
              <w:rPr>
                <w:b/>
              </w:rPr>
            </w:pPr>
          </w:p>
          <w:p w:rsidR="00E5335D" w:rsidRPr="00194BA8" w:rsidRDefault="00B97E93" w:rsidP="009B238D">
            <w:pPr>
              <w:widowControl w:val="0"/>
              <w:autoSpaceDE w:val="0"/>
              <w:autoSpaceDN w:val="0"/>
              <w:adjustRightInd w:val="0"/>
            </w:pPr>
            <w:r>
              <w:t>И. о. з</w:t>
            </w:r>
            <w:r w:rsidR="00E5335D">
              <w:t>аместител</w:t>
            </w:r>
            <w:r>
              <w:t>я</w:t>
            </w:r>
            <w:r w:rsidR="00E5335D">
              <w:t xml:space="preserve"> генерального директора-директор</w:t>
            </w:r>
            <w:r>
              <w:t>а</w:t>
            </w:r>
            <w:r w:rsidR="00E5335D">
              <w:t xml:space="preserve"> </w:t>
            </w:r>
            <w:r w:rsidR="00E5335D" w:rsidRPr="00194BA8">
              <w:t>филиала ПАО «</w:t>
            </w:r>
            <w:proofErr w:type="spellStart"/>
            <w:r w:rsidR="00E5335D" w:rsidRPr="00194BA8">
              <w:t>Россети</w:t>
            </w:r>
            <w:proofErr w:type="spellEnd"/>
            <w:r w:rsidR="00E5335D" w:rsidRPr="00194BA8">
              <w:t xml:space="preserve"> Центр»-</w:t>
            </w:r>
          </w:p>
          <w:p w:rsidR="00E5335D" w:rsidRPr="00194BA8" w:rsidRDefault="00E5335D" w:rsidP="009B238D">
            <w:pPr>
              <w:widowControl w:val="0"/>
              <w:autoSpaceDE w:val="0"/>
              <w:autoSpaceDN w:val="0"/>
              <w:adjustRightInd w:val="0"/>
            </w:pPr>
            <w:r w:rsidRPr="00194BA8">
              <w:t>«Курскэнерго»</w:t>
            </w:r>
          </w:p>
          <w:p w:rsidR="00E5335D" w:rsidRPr="00194BA8" w:rsidRDefault="00E5335D" w:rsidP="009B238D">
            <w:pPr>
              <w:widowControl w:val="0"/>
              <w:autoSpaceDE w:val="0"/>
              <w:autoSpaceDN w:val="0"/>
              <w:adjustRightInd w:val="0"/>
              <w:jc w:val="both"/>
            </w:pPr>
          </w:p>
          <w:p w:rsidR="00E5335D" w:rsidRPr="00194BA8" w:rsidRDefault="00E5335D" w:rsidP="009B238D">
            <w:pPr>
              <w:widowControl w:val="0"/>
              <w:autoSpaceDE w:val="0"/>
              <w:autoSpaceDN w:val="0"/>
              <w:adjustRightInd w:val="0"/>
              <w:jc w:val="both"/>
            </w:pPr>
            <w:r w:rsidRPr="00194BA8">
              <w:t>___________________ /</w:t>
            </w:r>
            <w:r>
              <w:t>С.Н. Демидов</w:t>
            </w:r>
            <w:r w:rsidRPr="00194BA8">
              <w:t>/</w:t>
            </w:r>
          </w:p>
          <w:p w:rsidR="00E5335D" w:rsidRPr="00194BA8" w:rsidRDefault="00E5335D" w:rsidP="009B238D">
            <w:pPr>
              <w:widowControl w:val="0"/>
              <w:autoSpaceDE w:val="0"/>
              <w:autoSpaceDN w:val="0"/>
              <w:adjustRightInd w:val="0"/>
              <w:jc w:val="both"/>
            </w:pPr>
            <w:r w:rsidRPr="00194BA8">
              <w:t xml:space="preserve">М.П.  </w:t>
            </w:r>
          </w:p>
          <w:p w:rsidR="00E5335D" w:rsidRPr="00194BA8" w:rsidRDefault="00E5335D" w:rsidP="009B238D">
            <w:pPr>
              <w:ind w:firstLine="6"/>
            </w:pPr>
            <w:r w:rsidRPr="00194BA8">
              <w:t xml:space="preserve">«_____» _____________20___г.                     </w:t>
            </w:r>
          </w:p>
        </w:tc>
        <w:tc>
          <w:tcPr>
            <w:tcW w:w="4993" w:type="dxa"/>
            <w:gridSpan w:val="2"/>
          </w:tcPr>
          <w:p w:rsidR="00E5335D" w:rsidRPr="00194BA8" w:rsidRDefault="00E5335D" w:rsidP="009B238D">
            <w:pPr>
              <w:ind w:firstLine="6"/>
              <w:jc w:val="center"/>
              <w:rPr>
                <w:b/>
              </w:rPr>
            </w:pPr>
            <w:r w:rsidRPr="00194BA8">
              <w:rPr>
                <w:b/>
              </w:rPr>
              <w:t>От ПОДРЯДЧИКА:</w:t>
            </w:r>
          </w:p>
          <w:p w:rsidR="00E5335D" w:rsidRPr="00194BA8" w:rsidRDefault="00E5335D" w:rsidP="009B238D">
            <w:pPr>
              <w:rPr>
                <w:b/>
              </w:rPr>
            </w:pPr>
          </w:p>
          <w:p w:rsidR="002A3D66" w:rsidRPr="00194BA8" w:rsidRDefault="002A3D66" w:rsidP="002A3D66">
            <w:pPr>
              <w:widowControl w:val="0"/>
              <w:autoSpaceDE w:val="0"/>
              <w:autoSpaceDN w:val="0"/>
              <w:adjustRightInd w:val="0"/>
              <w:jc w:val="both"/>
            </w:pPr>
            <w:r>
              <w:t>______________</w:t>
            </w:r>
            <w:r w:rsidRPr="00194BA8">
              <w:t xml:space="preserve"> </w:t>
            </w:r>
          </w:p>
          <w:p w:rsidR="002A3D66" w:rsidRPr="00194BA8" w:rsidRDefault="002A3D66" w:rsidP="002A3D66">
            <w:pPr>
              <w:widowControl w:val="0"/>
              <w:autoSpaceDE w:val="0"/>
              <w:autoSpaceDN w:val="0"/>
              <w:adjustRightInd w:val="0"/>
              <w:jc w:val="both"/>
            </w:pPr>
            <w:r w:rsidRPr="00194BA8">
              <w:t xml:space="preserve">    </w:t>
            </w:r>
          </w:p>
          <w:p w:rsidR="002A3D66" w:rsidRPr="00194BA8" w:rsidRDefault="002A3D66" w:rsidP="002A3D66">
            <w:pPr>
              <w:widowControl w:val="0"/>
              <w:autoSpaceDE w:val="0"/>
              <w:autoSpaceDN w:val="0"/>
              <w:adjustRightInd w:val="0"/>
              <w:jc w:val="both"/>
            </w:pPr>
          </w:p>
          <w:p w:rsidR="002A3D66" w:rsidRPr="00194BA8" w:rsidRDefault="002A3D66" w:rsidP="002A3D66">
            <w:pPr>
              <w:widowControl w:val="0"/>
              <w:autoSpaceDE w:val="0"/>
              <w:autoSpaceDN w:val="0"/>
              <w:adjustRightInd w:val="0"/>
              <w:jc w:val="both"/>
            </w:pPr>
          </w:p>
          <w:p w:rsidR="002A3D66" w:rsidRPr="00194BA8" w:rsidRDefault="002A3D66" w:rsidP="002A3D66">
            <w:pPr>
              <w:widowControl w:val="0"/>
              <w:autoSpaceDE w:val="0"/>
              <w:autoSpaceDN w:val="0"/>
              <w:adjustRightInd w:val="0"/>
              <w:jc w:val="both"/>
            </w:pPr>
            <w:r w:rsidRPr="00194BA8">
              <w:t>____________________/</w:t>
            </w:r>
            <w:r>
              <w:t>______________</w:t>
            </w:r>
            <w:r w:rsidRPr="00194BA8">
              <w:t>/</w:t>
            </w:r>
          </w:p>
          <w:p w:rsidR="002A3D66" w:rsidRPr="00194BA8" w:rsidRDefault="002A3D66" w:rsidP="002A3D66">
            <w:pPr>
              <w:widowControl w:val="0"/>
              <w:autoSpaceDE w:val="0"/>
              <w:autoSpaceDN w:val="0"/>
              <w:adjustRightInd w:val="0"/>
              <w:jc w:val="both"/>
            </w:pPr>
            <w:r w:rsidRPr="00194BA8">
              <w:t xml:space="preserve">М.П.   </w:t>
            </w:r>
          </w:p>
          <w:p w:rsidR="00E5335D" w:rsidRPr="00194BA8" w:rsidRDefault="002A3D66" w:rsidP="002A3D66">
            <w:pPr>
              <w:ind w:firstLine="6"/>
            </w:pPr>
            <w:r w:rsidRPr="00194BA8">
              <w:t>«_____» _____________20___г.</w:t>
            </w:r>
            <w:r w:rsidR="00E5335D" w:rsidRPr="00194BA8">
              <w:t xml:space="preserve">         </w:t>
            </w:r>
          </w:p>
        </w:tc>
      </w:tr>
      <w:tr w:rsidR="00E5335D" w:rsidTr="009B238D">
        <w:trPr>
          <w:gridBefore w:val="1"/>
          <w:wBefore w:w="284" w:type="dxa"/>
          <w:trHeight w:val="641"/>
        </w:trPr>
        <w:tc>
          <w:tcPr>
            <w:tcW w:w="4956" w:type="dxa"/>
            <w:gridSpan w:val="2"/>
          </w:tcPr>
          <w:p w:rsidR="00E5335D" w:rsidRDefault="00E5335D" w:rsidP="009B238D">
            <w:pPr>
              <w:ind w:firstLine="6"/>
            </w:pPr>
          </w:p>
        </w:tc>
        <w:tc>
          <w:tcPr>
            <w:tcW w:w="4723" w:type="dxa"/>
            <w:gridSpan w:val="2"/>
          </w:tcPr>
          <w:p w:rsidR="00E5335D" w:rsidRDefault="00E5335D" w:rsidP="009B238D">
            <w:pPr>
              <w:ind w:firstLine="6"/>
            </w:pPr>
          </w:p>
        </w:tc>
      </w:tr>
    </w:tbl>
    <w:p w:rsidR="004720E1" w:rsidRPr="0090168F" w:rsidRDefault="004720E1" w:rsidP="00965DAD">
      <w:pPr>
        <w:spacing w:line="276" w:lineRule="auto"/>
        <w:ind w:firstLine="709"/>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4720E1" w:rsidRPr="0090168F" w:rsidTr="000821B6">
        <w:trPr>
          <w:trHeight w:val="300"/>
        </w:trPr>
        <w:tc>
          <w:tcPr>
            <w:tcW w:w="16160" w:type="dxa"/>
            <w:gridSpan w:val="15"/>
            <w:shd w:val="clear" w:color="auto" w:fill="auto"/>
            <w:noWrap/>
            <w:hideMark/>
          </w:tcPr>
          <w:p w:rsidR="004720E1" w:rsidRPr="0090168F" w:rsidRDefault="004720E1" w:rsidP="00965DAD">
            <w:pPr>
              <w:spacing w:line="276" w:lineRule="auto"/>
              <w:ind w:firstLine="709"/>
              <w:jc w:val="center"/>
              <w:rPr>
                <w:rFonts w:eastAsia="Calibri"/>
                <w:sz w:val="18"/>
                <w:szCs w:val="18"/>
                <w:lang w:eastAsia="en-US"/>
              </w:rPr>
            </w:pPr>
          </w:p>
          <w:p w:rsidR="004720E1" w:rsidRPr="0090168F" w:rsidRDefault="004720E1" w:rsidP="00965DAD">
            <w:pPr>
              <w:spacing w:line="276" w:lineRule="auto"/>
              <w:ind w:firstLine="709"/>
              <w:jc w:val="center"/>
              <w:rPr>
                <w:rFonts w:eastAsia="Calibri"/>
                <w:b/>
                <w:sz w:val="18"/>
                <w:szCs w:val="18"/>
                <w:lang w:eastAsia="en-US"/>
              </w:rPr>
            </w:pPr>
            <w:r w:rsidRPr="0090168F">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4720E1" w:rsidRPr="0090168F" w:rsidRDefault="004720E1" w:rsidP="00965DAD">
            <w:pPr>
              <w:spacing w:line="276" w:lineRule="auto"/>
              <w:ind w:firstLine="709"/>
              <w:jc w:val="center"/>
              <w:rPr>
                <w:rFonts w:eastAsia="Calibri"/>
                <w:sz w:val="18"/>
                <w:szCs w:val="18"/>
                <w:lang w:eastAsia="en-US"/>
              </w:rPr>
            </w:pPr>
          </w:p>
        </w:tc>
      </w:tr>
      <w:tr w:rsidR="004720E1" w:rsidRPr="0090168F" w:rsidTr="000821B6">
        <w:trPr>
          <w:trHeight w:val="315"/>
        </w:trPr>
        <w:tc>
          <w:tcPr>
            <w:tcW w:w="5954" w:type="dxa"/>
            <w:gridSpan w:val="6"/>
            <w:shd w:val="clear" w:color="auto" w:fill="auto"/>
            <w:noWrap/>
            <w:hideMark/>
          </w:tcPr>
          <w:p w:rsidR="004720E1" w:rsidRPr="0090168F" w:rsidRDefault="004720E1" w:rsidP="00965DAD">
            <w:pPr>
              <w:spacing w:line="276" w:lineRule="auto"/>
              <w:ind w:firstLine="709"/>
              <w:jc w:val="center"/>
              <w:rPr>
                <w:rFonts w:eastAsia="Calibri"/>
                <w:b/>
                <w:bCs/>
                <w:sz w:val="18"/>
                <w:szCs w:val="18"/>
                <w:lang w:eastAsia="en-US"/>
              </w:rPr>
            </w:pPr>
          </w:p>
          <w:p w:rsidR="004720E1" w:rsidRPr="0090168F" w:rsidRDefault="004720E1" w:rsidP="00965DAD">
            <w:pPr>
              <w:spacing w:line="276" w:lineRule="auto"/>
              <w:ind w:firstLine="709"/>
              <w:jc w:val="center"/>
              <w:rPr>
                <w:rFonts w:eastAsia="Calibri"/>
                <w:b/>
                <w:bCs/>
                <w:sz w:val="18"/>
                <w:szCs w:val="18"/>
                <w:lang w:eastAsia="en-US"/>
              </w:rPr>
            </w:pPr>
            <w:r w:rsidRPr="0090168F">
              <w:rPr>
                <w:rFonts w:eastAsia="Calibri"/>
                <w:b/>
                <w:bCs/>
                <w:sz w:val="18"/>
                <w:szCs w:val="18"/>
                <w:lang w:eastAsia="en-US"/>
              </w:rPr>
              <w:t>Наименование</w:t>
            </w:r>
            <w:r w:rsidR="00664EF2">
              <w:rPr>
                <w:rFonts w:eastAsia="Calibri"/>
                <w:b/>
                <w:bCs/>
                <w:sz w:val="18"/>
                <w:szCs w:val="18"/>
                <w:lang w:eastAsia="en-US"/>
              </w:rPr>
              <w:t xml:space="preserve"> </w:t>
            </w:r>
            <w:r w:rsidRPr="0090168F">
              <w:rPr>
                <w:rFonts w:eastAsia="Calibri"/>
                <w:b/>
                <w:bCs/>
                <w:sz w:val="18"/>
                <w:szCs w:val="18"/>
                <w:lang w:eastAsia="en-US"/>
              </w:rPr>
              <w:t>контрагента/третьего лица, привлекаемого контрагентом к исполнению Договора</w:t>
            </w:r>
          </w:p>
          <w:p w:rsidR="004720E1" w:rsidRPr="0090168F" w:rsidRDefault="004720E1" w:rsidP="00965DAD">
            <w:pPr>
              <w:spacing w:line="276" w:lineRule="auto"/>
              <w:ind w:firstLine="709"/>
              <w:jc w:val="center"/>
              <w:rPr>
                <w:rFonts w:eastAsia="Calibri"/>
                <w:b/>
                <w:bCs/>
                <w:sz w:val="18"/>
                <w:szCs w:val="18"/>
                <w:lang w:eastAsia="en-US"/>
              </w:rPr>
            </w:pPr>
          </w:p>
        </w:tc>
        <w:tc>
          <w:tcPr>
            <w:tcW w:w="10206" w:type="dxa"/>
            <w:gridSpan w:val="9"/>
            <w:shd w:val="clear" w:color="auto" w:fill="auto"/>
            <w:hideMark/>
          </w:tcPr>
          <w:p w:rsidR="004720E1" w:rsidRPr="0090168F" w:rsidRDefault="004720E1" w:rsidP="00965DAD">
            <w:pPr>
              <w:spacing w:line="276" w:lineRule="auto"/>
              <w:ind w:firstLine="709"/>
              <w:jc w:val="center"/>
              <w:rPr>
                <w:rFonts w:eastAsia="Calibri"/>
                <w:b/>
                <w:bCs/>
                <w:sz w:val="18"/>
                <w:szCs w:val="18"/>
                <w:lang w:eastAsia="en-US"/>
              </w:rPr>
            </w:pPr>
          </w:p>
          <w:p w:rsidR="004720E1" w:rsidRPr="0090168F" w:rsidRDefault="004720E1" w:rsidP="00965DAD">
            <w:pPr>
              <w:spacing w:line="276" w:lineRule="auto"/>
              <w:ind w:firstLine="709"/>
              <w:jc w:val="center"/>
              <w:rPr>
                <w:rFonts w:eastAsia="Calibri"/>
                <w:b/>
                <w:bCs/>
                <w:sz w:val="18"/>
                <w:szCs w:val="18"/>
                <w:lang w:eastAsia="en-US"/>
              </w:rPr>
            </w:pPr>
            <w:r w:rsidRPr="0090168F">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4720E1" w:rsidRPr="0090168F" w:rsidTr="000821B6">
        <w:trPr>
          <w:trHeight w:val="1290"/>
        </w:trPr>
        <w:tc>
          <w:tcPr>
            <w:tcW w:w="709" w:type="dxa"/>
            <w:shd w:val="clear" w:color="auto" w:fill="auto"/>
            <w:hideMark/>
          </w:tcPr>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r w:rsidRPr="0090168F">
              <w:rPr>
                <w:rFonts w:eastAsia="Calibri"/>
                <w:b/>
                <w:bCs/>
                <w:sz w:val="16"/>
                <w:szCs w:val="16"/>
                <w:lang w:eastAsia="en-US"/>
              </w:rPr>
              <w:t>ИНН</w:t>
            </w:r>
          </w:p>
        </w:tc>
        <w:tc>
          <w:tcPr>
            <w:tcW w:w="709" w:type="dxa"/>
            <w:shd w:val="clear" w:color="auto" w:fill="auto"/>
            <w:hideMark/>
          </w:tcPr>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r w:rsidRPr="0090168F">
              <w:rPr>
                <w:rFonts w:eastAsia="Calibri"/>
                <w:b/>
                <w:bCs/>
                <w:sz w:val="16"/>
                <w:szCs w:val="16"/>
                <w:lang w:eastAsia="en-US"/>
              </w:rPr>
              <w:t>ОГРН</w:t>
            </w:r>
          </w:p>
        </w:tc>
        <w:tc>
          <w:tcPr>
            <w:tcW w:w="1418" w:type="dxa"/>
            <w:shd w:val="clear" w:color="auto" w:fill="auto"/>
            <w:hideMark/>
          </w:tcPr>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r w:rsidRPr="0090168F">
              <w:rPr>
                <w:rFonts w:eastAsia="Calibri"/>
                <w:b/>
                <w:bCs/>
                <w:sz w:val="16"/>
                <w:szCs w:val="16"/>
                <w:lang w:eastAsia="en-US"/>
              </w:rPr>
              <w:t>Наименование (краткое)</w:t>
            </w:r>
          </w:p>
        </w:tc>
        <w:tc>
          <w:tcPr>
            <w:tcW w:w="850" w:type="dxa"/>
            <w:shd w:val="clear" w:color="auto" w:fill="auto"/>
            <w:hideMark/>
          </w:tcPr>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r w:rsidRPr="0090168F">
              <w:rPr>
                <w:rFonts w:eastAsia="Calibri"/>
                <w:b/>
                <w:bCs/>
                <w:sz w:val="16"/>
                <w:szCs w:val="16"/>
                <w:lang w:eastAsia="en-US"/>
              </w:rPr>
              <w:t>Код</w:t>
            </w:r>
          </w:p>
          <w:p w:rsidR="004720E1" w:rsidRPr="0090168F" w:rsidRDefault="004720E1" w:rsidP="00CC0964">
            <w:pPr>
              <w:spacing w:line="276" w:lineRule="auto"/>
              <w:ind w:left="-220" w:right="-142"/>
              <w:jc w:val="center"/>
              <w:rPr>
                <w:rFonts w:eastAsia="Calibri"/>
                <w:b/>
                <w:bCs/>
                <w:sz w:val="16"/>
                <w:szCs w:val="16"/>
                <w:lang w:eastAsia="en-US"/>
              </w:rPr>
            </w:pPr>
            <w:r w:rsidRPr="0090168F">
              <w:rPr>
                <w:rFonts w:eastAsia="Calibri"/>
                <w:b/>
                <w:bCs/>
                <w:sz w:val="16"/>
                <w:szCs w:val="16"/>
                <w:lang w:eastAsia="en-US"/>
              </w:rPr>
              <w:t>ОКВЭД</w:t>
            </w:r>
          </w:p>
        </w:tc>
        <w:tc>
          <w:tcPr>
            <w:tcW w:w="1134" w:type="dxa"/>
            <w:shd w:val="clear" w:color="auto" w:fill="auto"/>
            <w:hideMark/>
          </w:tcPr>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r w:rsidRPr="0090168F">
              <w:rPr>
                <w:rFonts w:eastAsia="Calibri"/>
                <w:b/>
                <w:bCs/>
                <w:sz w:val="16"/>
                <w:szCs w:val="16"/>
                <w:lang w:eastAsia="en-US"/>
              </w:rPr>
              <w:t xml:space="preserve">ФИО </w:t>
            </w:r>
            <w:proofErr w:type="gramStart"/>
            <w:r w:rsidRPr="0090168F">
              <w:rPr>
                <w:rFonts w:eastAsia="Calibri"/>
                <w:b/>
                <w:bCs/>
                <w:sz w:val="16"/>
                <w:szCs w:val="16"/>
                <w:lang w:eastAsia="en-US"/>
              </w:rPr>
              <w:t>руководи-теля</w:t>
            </w:r>
            <w:proofErr w:type="gramEnd"/>
            <w:r w:rsidRPr="0090168F">
              <w:rPr>
                <w:rFonts w:eastAsia="Calibri"/>
                <w:b/>
                <w:bCs/>
                <w:sz w:val="16"/>
                <w:szCs w:val="16"/>
                <w:lang w:eastAsia="en-US"/>
              </w:rPr>
              <w:t xml:space="preserve"> (полностью)</w:t>
            </w:r>
          </w:p>
        </w:tc>
        <w:tc>
          <w:tcPr>
            <w:tcW w:w="1134" w:type="dxa"/>
            <w:shd w:val="clear" w:color="auto" w:fill="auto"/>
            <w:hideMark/>
          </w:tcPr>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r w:rsidRPr="0090168F">
              <w:rPr>
                <w:rFonts w:eastAsia="Calibri"/>
                <w:b/>
                <w:bCs/>
                <w:sz w:val="16"/>
                <w:szCs w:val="16"/>
                <w:lang w:eastAsia="en-US"/>
              </w:rPr>
              <w:t xml:space="preserve">Серия и номер документа, </w:t>
            </w:r>
            <w:proofErr w:type="spellStart"/>
            <w:proofErr w:type="gramStart"/>
            <w:r w:rsidRPr="0090168F">
              <w:rPr>
                <w:rFonts w:eastAsia="Calibri"/>
                <w:b/>
                <w:bCs/>
                <w:sz w:val="16"/>
                <w:szCs w:val="16"/>
                <w:lang w:eastAsia="en-US"/>
              </w:rPr>
              <w:t>удостоверя-ющего</w:t>
            </w:r>
            <w:proofErr w:type="spellEnd"/>
            <w:proofErr w:type="gramEnd"/>
            <w:r w:rsidRPr="0090168F">
              <w:rPr>
                <w:rFonts w:eastAsia="Calibri"/>
                <w:b/>
                <w:bCs/>
                <w:sz w:val="16"/>
                <w:szCs w:val="16"/>
                <w:lang w:eastAsia="en-US"/>
              </w:rPr>
              <w:t xml:space="preserve"> личность руководителя</w:t>
            </w:r>
          </w:p>
        </w:tc>
        <w:tc>
          <w:tcPr>
            <w:tcW w:w="567" w:type="dxa"/>
            <w:shd w:val="clear" w:color="auto" w:fill="auto"/>
            <w:hideMark/>
          </w:tcPr>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r w:rsidRPr="0090168F">
              <w:rPr>
                <w:rFonts w:eastAsia="Calibri"/>
                <w:b/>
                <w:bCs/>
                <w:sz w:val="16"/>
                <w:szCs w:val="16"/>
                <w:lang w:eastAsia="en-US"/>
              </w:rPr>
              <w:t>№</w:t>
            </w:r>
          </w:p>
        </w:tc>
        <w:tc>
          <w:tcPr>
            <w:tcW w:w="709" w:type="dxa"/>
            <w:shd w:val="clear" w:color="auto" w:fill="auto"/>
            <w:hideMark/>
          </w:tcPr>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r w:rsidRPr="0090168F">
              <w:rPr>
                <w:rFonts w:eastAsia="Calibri"/>
                <w:b/>
                <w:bCs/>
                <w:sz w:val="16"/>
                <w:szCs w:val="16"/>
                <w:lang w:eastAsia="en-US"/>
              </w:rPr>
              <w:t>ИНН</w:t>
            </w:r>
          </w:p>
        </w:tc>
        <w:tc>
          <w:tcPr>
            <w:tcW w:w="992" w:type="dxa"/>
            <w:shd w:val="clear" w:color="auto" w:fill="auto"/>
            <w:hideMark/>
          </w:tcPr>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r w:rsidRPr="0090168F">
              <w:rPr>
                <w:rFonts w:eastAsia="Calibri"/>
                <w:b/>
                <w:bCs/>
                <w:sz w:val="16"/>
                <w:szCs w:val="16"/>
                <w:lang w:eastAsia="en-US"/>
              </w:rPr>
              <w:t>ОГРН</w:t>
            </w:r>
          </w:p>
        </w:tc>
        <w:tc>
          <w:tcPr>
            <w:tcW w:w="1134" w:type="dxa"/>
            <w:shd w:val="clear" w:color="auto" w:fill="auto"/>
            <w:hideMark/>
          </w:tcPr>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proofErr w:type="spellStart"/>
            <w:proofErr w:type="gramStart"/>
            <w:r w:rsidRPr="0090168F">
              <w:rPr>
                <w:rFonts w:eastAsia="Calibri"/>
                <w:b/>
                <w:bCs/>
                <w:sz w:val="16"/>
                <w:szCs w:val="16"/>
                <w:lang w:eastAsia="en-US"/>
              </w:rPr>
              <w:t>Наименова-ние</w:t>
            </w:r>
            <w:proofErr w:type="spellEnd"/>
            <w:proofErr w:type="gramEnd"/>
            <w:r w:rsidRPr="0090168F">
              <w:rPr>
                <w:rFonts w:eastAsia="Calibri"/>
                <w:b/>
                <w:bCs/>
                <w:sz w:val="16"/>
                <w:szCs w:val="16"/>
                <w:lang w:eastAsia="en-US"/>
              </w:rPr>
              <w:t>/ФИО (полностью)</w:t>
            </w:r>
          </w:p>
        </w:tc>
        <w:tc>
          <w:tcPr>
            <w:tcW w:w="992" w:type="dxa"/>
            <w:shd w:val="clear" w:color="auto" w:fill="auto"/>
            <w:hideMark/>
          </w:tcPr>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r w:rsidRPr="0090168F">
              <w:rPr>
                <w:rFonts w:eastAsia="Calibri"/>
                <w:b/>
                <w:bCs/>
                <w:sz w:val="16"/>
                <w:szCs w:val="16"/>
                <w:lang w:eastAsia="en-US"/>
              </w:rPr>
              <w:t>Адрес регистра-</w:t>
            </w:r>
          </w:p>
          <w:p w:rsidR="004720E1" w:rsidRPr="0090168F" w:rsidRDefault="004720E1" w:rsidP="00CC0964">
            <w:pPr>
              <w:spacing w:line="276" w:lineRule="auto"/>
              <w:ind w:left="-220" w:right="-142"/>
              <w:jc w:val="center"/>
              <w:rPr>
                <w:rFonts w:eastAsia="Calibri"/>
                <w:b/>
                <w:bCs/>
                <w:sz w:val="16"/>
                <w:szCs w:val="16"/>
                <w:lang w:eastAsia="en-US"/>
              </w:rPr>
            </w:pPr>
            <w:proofErr w:type="spellStart"/>
            <w:r w:rsidRPr="0090168F">
              <w:rPr>
                <w:rFonts w:eastAsia="Calibri"/>
                <w:b/>
                <w:bCs/>
                <w:sz w:val="16"/>
                <w:szCs w:val="16"/>
                <w:lang w:eastAsia="en-US"/>
              </w:rPr>
              <w:t>ции</w:t>
            </w:r>
            <w:proofErr w:type="spellEnd"/>
          </w:p>
        </w:tc>
        <w:tc>
          <w:tcPr>
            <w:tcW w:w="1418" w:type="dxa"/>
            <w:shd w:val="clear" w:color="auto" w:fill="auto"/>
            <w:hideMark/>
          </w:tcPr>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r w:rsidRPr="0090168F">
              <w:rPr>
                <w:rFonts w:eastAsia="Calibri"/>
                <w:b/>
                <w:bCs/>
                <w:sz w:val="16"/>
                <w:szCs w:val="16"/>
                <w:lang w:eastAsia="en-US"/>
              </w:rPr>
              <w:t xml:space="preserve">Серия и номер документа, </w:t>
            </w:r>
            <w:proofErr w:type="spellStart"/>
            <w:r w:rsidRPr="0090168F">
              <w:rPr>
                <w:rFonts w:eastAsia="Calibri"/>
                <w:b/>
                <w:bCs/>
                <w:sz w:val="16"/>
                <w:szCs w:val="16"/>
                <w:lang w:eastAsia="en-US"/>
              </w:rPr>
              <w:t>удостоверя</w:t>
            </w:r>
            <w:proofErr w:type="spellEnd"/>
            <w:r w:rsidRPr="0090168F">
              <w:rPr>
                <w:rFonts w:eastAsia="Calibri"/>
                <w:b/>
                <w:bCs/>
                <w:sz w:val="16"/>
                <w:szCs w:val="16"/>
                <w:lang w:eastAsia="en-US"/>
              </w:rPr>
              <w:t>-</w:t>
            </w:r>
          </w:p>
          <w:p w:rsidR="004720E1" w:rsidRPr="0090168F" w:rsidRDefault="004720E1" w:rsidP="00CC0964">
            <w:pPr>
              <w:spacing w:line="276" w:lineRule="auto"/>
              <w:ind w:left="-220" w:right="-142"/>
              <w:jc w:val="center"/>
              <w:rPr>
                <w:rFonts w:eastAsia="Calibri"/>
                <w:b/>
                <w:bCs/>
                <w:sz w:val="16"/>
                <w:szCs w:val="16"/>
                <w:lang w:eastAsia="en-US"/>
              </w:rPr>
            </w:pPr>
            <w:proofErr w:type="spellStart"/>
            <w:r w:rsidRPr="0090168F">
              <w:rPr>
                <w:rFonts w:eastAsia="Calibri"/>
                <w:b/>
                <w:bCs/>
                <w:sz w:val="16"/>
                <w:szCs w:val="16"/>
                <w:lang w:eastAsia="en-US"/>
              </w:rPr>
              <w:t>ющего</w:t>
            </w:r>
            <w:proofErr w:type="spellEnd"/>
            <w:r w:rsidRPr="0090168F">
              <w:rPr>
                <w:rFonts w:eastAsia="Calibri"/>
                <w:b/>
                <w:bCs/>
                <w:sz w:val="16"/>
                <w:szCs w:val="16"/>
                <w:lang w:eastAsia="en-US"/>
              </w:rPr>
              <w:t xml:space="preserve"> личность</w:t>
            </w:r>
          </w:p>
          <w:p w:rsidR="004720E1" w:rsidRPr="0090168F" w:rsidRDefault="004720E1" w:rsidP="00CC0964">
            <w:pPr>
              <w:spacing w:line="276" w:lineRule="auto"/>
              <w:ind w:left="-220" w:right="-142"/>
              <w:jc w:val="center"/>
              <w:rPr>
                <w:rFonts w:eastAsia="Calibri"/>
                <w:b/>
                <w:bCs/>
                <w:sz w:val="16"/>
                <w:szCs w:val="16"/>
                <w:lang w:eastAsia="en-US"/>
              </w:rPr>
            </w:pPr>
            <w:r w:rsidRPr="0090168F">
              <w:rPr>
                <w:rFonts w:eastAsia="Calibri"/>
                <w:b/>
                <w:bCs/>
                <w:sz w:val="16"/>
                <w:szCs w:val="16"/>
                <w:lang w:eastAsia="en-US"/>
              </w:rPr>
              <w:t>(для физических лиц)</w:t>
            </w:r>
          </w:p>
        </w:tc>
        <w:tc>
          <w:tcPr>
            <w:tcW w:w="1417" w:type="dxa"/>
            <w:shd w:val="clear" w:color="auto" w:fill="auto"/>
            <w:hideMark/>
          </w:tcPr>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r w:rsidRPr="0090168F">
              <w:rPr>
                <w:rFonts w:eastAsia="Calibri"/>
                <w:b/>
                <w:bCs/>
                <w:sz w:val="16"/>
                <w:szCs w:val="16"/>
                <w:lang w:eastAsia="en-US"/>
              </w:rPr>
              <w:t>Категория:</w:t>
            </w:r>
          </w:p>
          <w:p w:rsidR="004720E1" w:rsidRPr="0090168F" w:rsidRDefault="004720E1" w:rsidP="00CC0964">
            <w:pPr>
              <w:spacing w:line="276" w:lineRule="auto"/>
              <w:ind w:left="-220" w:right="-142"/>
              <w:jc w:val="center"/>
              <w:rPr>
                <w:rFonts w:eastAsia="Calibri"/>
                <w:b/>
                <w:bCs/>
                <w:sz w:val="16"/>
                <w:szCs w:val="16"/>
                <w:lang w:eastAsia="en-US"/>
              </w:rPr>
            </w:pPr>
            <w:r w:rsidRPr="0090168F">
              <w:rPr>
                <w:rFonts w:eastAsia="Calibri"/>
                <w:b/>
                <w:bCs/>
                <w:sz w:val="16"/>
                <w:szCs w:val="16"/>
                <w:lang w:eastAsia="en-US"/>
              </w:rPr>
              <w:t>руководитель/</w:t>
            </w:r>
          </w:p>
          <w:p w:rsidR="004720E1" w:rsidRPr="0090168F" w:rsidRDefault="004720E1" w:rsidP="00CC0964">
            <w:pPr>
              <w:spacing w:line="276" w:lineRule="auto"/>
              <w:ind w:left="-220" w:right="-142"/>
              <w:jc w:val="center"/>
              <w:rPr>
                <w:rFonts w:eastAsia="Calibri"/>
                <w:b/>
                <w:bCs/>
                <w:sz w:val="16"/>
                <w:szCs w:val="16"/>
                <w:lang w:eastAsia="en-US"/>
              </w:rPr>
            </w:pPr>
            <w:r w:rsidRPr="0090168F">
              <w:rPr>
                <w:rFonts w:eastAsia="Calibri"/>
                <w:b/>
                <w:bCs/>
                <w:sz w:val="16"/>
                <w:szCs w:val="16"/>
                <w:lang w:eastAsia="en-US"/>
              </w:rPr>
              <w:t>участник/ акционер/</w:t>
            </w:r>
          </w:p>
          <w:p w:rsidR="004720E1" w:rsidRPr="0090168F" w:rsidRDefault="004720E1" w:rsidP="00CC0964">
            <w:pPr>
              <w:spacing w:line="276" w:lineRule="auto"/>
              <w:ind w:left="-220" w:right="-142"/>
              <w:jc w:val="center"/>
              <w:rPr>
                <w:rFonts w:eastAsia="Calibri"/>
                <w:b/>
                <w:bCs/>
                <w:sz w:val="16"/>
                <w:szCs w:val="16"/>
                <w:lang w:eastAsia="en-US"/>
              </w:rPr>
            </w:pPr>
            <w:r w:rsidRPr="0090168F">
              <w:rPr>
                <w:rFonts w:eastAsia="Calibri"/>
                <w:b/>
                <w:bCs/>
                <w:sz w:val="16"/>
                <w:szCs w:val="16"/>
                <w:lang w:eastAsia="en-US"/>
              </w:rPr>
              <w:t>бенефициар/</w:t>
            </w:r>
          </w:p>
          <w:p w:rsidR="004720E1" w:rsidRPr="0090168F" w:rsidRDefault="004720E1" w:rsidP="00CC0964">
            <w:pPr>
              <w:spacing w:line="276" w:lineRule="auto"/>
              <w:ind w:left="-220" w:right="-142"/>
              <w:jc w:val="center"/>
              <w:rPr>
                <w:rFonts w:eastAsia="Calibri"/>
                <w:b/>
                <w:bCs/>
                <w:sz w:val="16"/>
                <w:szCs w:val="16"/>
                <w:lang w:eastAsia="en-US"/>
              </w:rPr>
            </w:pPr>
            <w:r w:rsidRPr="0090168F">
              <w:rPr>
                <w:rFonts w:eastAsia="Calibri"/>
                <w:b/>
                <w:bCs/>
                <w:sz w:val="16"/>
                <w:szCs w:val="16"/>
                <w:lang w:eastAsia="en-US"/>
              </w:rPr>
              <w:t>конечный бенефициар</w:t>
            </w:r>
          </w:p>
        </w:tc>
        <w:tc>
          <w:tcPr>
            <w:tcW w:w="1560" w:type="dxa"/>
            <w:shd w:val="clear" w:color="auto" w:fill="auto"/>
          </w:tcPr>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r w:rsidRPr="0090168F">
              <w:rPr>
                <w:rFonts w:eastAsia="Calibri"/>
                <w:b/>
                <w:bCs/>
                <w:sz w:val="16"/>
                <w:szCs w:val="16"/>
                <w:lang w:eastAsia="en-US"/>
              </w:rPr>
              <w:t>Офшорная компания (да/нет)</w:t>
            </w:r>
          </w:p>
        </w:tc>
        <w:tc>
          <w:tcPr>
            <w:tcW w:w="1417" w:type="dxa"/>
            <w:shd w:val="clear" w:color="auto" w:fill="auto"/>
            <w:hideMark/>
          </w:tcPr>
          <w:p w:rsidR="004720E1" w:rsidRPr="0090168F" w:rsidRDefault="004720E1" w:rsidP="00CC0964">
            <w:pPr>
              <w:spacing w:line="276" w:lineRule="auto"/>
              <w:ind w:left="-220" w:right="-142"/>
              <w:jc w:val="center"/>
              <w:rPr>
                <w:rFonts w:eastAsia="Calibri"/>
                <w:b/>
                <w:bCs/>
                <w:sz w:val="16"/>
                <w:szCs w:val="16"/>
                <w:lang w:eastAsia="en-US"/>
              </w:rPr>
            </w:pPr>
          </w:p>
          <w:p w:rsidR="004720E1" w:rsidRPr="0090168F" w:rsidRDefault="004720E1" w:rsidP="00CC0964">
            <w:pPr>
              <w:spacing w:line="276" w:lineRule="auto"/>
              <w:ind w:left="-220" w:right="-142"/>
              <w:jc w:val="center"/>
              <w:rPr>
                <w:rFonts w:eastAsia="Calibri"/>
                <w:b/>
                <w:bCs/>
                <w:sz w:val="16"/>
                <w:szCs w:val="16"/>
                <w:lang w:eastAsia="en-US"/>
              </w:rPr>
            </w:pPr>
            <w:r w:rsidRPr="0090168F">
              <w:rPr>
                <w:rFonts w:eastAsia="Calibri"/>
                <w:b/>
                <w:bCs/>
                <w:sz w:val="16"/>
                <w:szCs w:val="16"/>
                <w:lang w:eastAsia="en-US"/>
              </w:rPr>
              <w:t xml:space="preserve">Информация о </w:t>
            </w:r>
            <w:proofErr w:type="spellStart"/>
            <w:proofErr w:type="gramStart"/>
            <w:r w:rsidRPr="0090168F">
              <w:rPr>
                <w:rFonts w:eastAsia="Calibri"/>
                <w:b/>
                <w:bCs/>
                <w:sz w:val="16"/>
                <w:szCs w:val="16"/>
                <w:lang w:eastAsia="en-US"/>
              </w:rPr>
              <w:t>подтвержда-ющих</w:t>
            </w:r>
            <w:proofErr w:type="spellEnd"/>
            <w:proofErr w:type="gramEnd"/>
            <w:r w:rsidRPr="0090168F">
              <w:rPr>
                <w:rFonts w:eastAsia="Calibri"/>
                <w:b/>
                <w:bCs/>
                <w:sz w:val="16"/>
                <w:szCs w:val="16"/>
                <w:lang w:eastAsia="en-US"/>
              </w:rPr>
              <w:t xml:space="preserve"> документах (</w:t>
            </w:r>
            <w:proofErr w:type="spellStart"/>
            <w:r w:rsidRPr="0090168F">
              <w:rPr>
                <w:rFonts w:eastAsia="Calibri"/>
                <w:b/>
                <w:bCs/>
                <w:sz w:val="16"/>
                <w:szCs w:val="16"/>
                <w:lang w:eastAsia="en-US"/>
              </w:rPr>
              <w:t>наименова-ние</w:t>
            </w:r>
            <w:proofErr w:type="spellEnd"/>
            <w:r w:rsidRPr="0090168F">
              <w:rPr>
                <w:rFonts w:eastAsia="Calibri"/>
                <w:b/>
                <w:bCs/>
                <w:sz w:val="16"/>
                <w:szCs w:val="16"/>
                <w:lang w:eastAsia="en-US"/>
              </w:rPr>
              <w:t>, реквизиты и другие)</w:t>
            </w:r>
          </w:p>
        </w:tc>
      </w:tr>
      <w:tr w:rsidR="004720E1" w:rsidRPr="0090168F" w:rsidTr="000821B6">
        <w:trPr>
          <w:trHeight w:val="315"/>
        </w:trPr>
        <w:tc>
          <w:tcPr>
            <w:tcW w:w="709" w:type="dxa"/>
            <w:shd w:val="clear" w:color="auto" w:fill="auto"/>
            <w:hideMark/>
          </w:tcPr>
          <w:p w:rsidR="004720E1" w:rsidRPr="0090168F" w:rsidRDefault="004720E1" w:rsidP="00965DAD">
            <w:pPr>
              <w:spacing w:line="276" w:lineRule="auto"/>
              <w:ind w:firstLine="709"/>
              <w:jc w:val="center"/>
              <w:rPr>
                <w:rFonts w:eastAsia="Calibri"/>
                <w:bCs/>
                <w:sz w:val="18"/>
                <w:szCs w:val="18"/>
                <w:lang w:eastAsia="en-US"/>
              </w:rPr>
            </w:pPr>
            <w:r w:rsidRPr="0090168F">
              <w:rPr>
                <w:rFonts w:eastAsia="Calibri"/>
                <w:bCs/>
                <w:sz w:val="18"/>
                <w:szCs w:val="18"/>
                <w:lang w:eastAsia="en-US"/>
              </w:rPr>
              <w:t>…</w:t>
            </w:r>
          </w:p>
        </w:tc>
        <w:tc>
          <w:tcPr>
            <w:tcW w:w="709" w:type="dxa"/>
            <w:shd w:val="clear" w:color="auto" w:fill="auto"/>
            <w:hideMark/>
          </w:tcPr>
          <w:p w:rsidR="004720E1" w:rsidRPr="0090168F" w:rsidRDefault="004720E1" w:rsidP="00965DAD">
            <w:pPr>
              <w:spacing w:line="276" w:lineRule="auto"/>
              <w:ind w:firstLine="709"/>
              <w:jc w:val="center"/>
              <w:rPr>
                <w:rFonts w:eastAsia="Calibri"/>
                <w:bCs/>
                <w:sz w:val="18"/>
                <w:szCs w:val="18"/>
                <w:lang w:eastAsia="en-US"/>
              </w:rPr>
            </w:pPr>
            <w:r w:rsidRPr="0090168F">
              <w:rPr>
                <w:rFonts w:eastAsia="Calibri"/>
                <w:bCs/>
                <w:sz w:val="18"/>
                <w:szCs w:val="18"/>
                <w:lang w:eastAsia="en-US"/>
              </w:rPr>
              <w:t>…</w:t>
            </w:r>
          </w:p>
        </w:tc>
        <w:tc>
          <w:tcPr>
            <w:tcW w:w="1418" w:type="dxa"/>
            <w:shd w:val="clear" w:color="auto" w:fill="auto"/>
            <w:hideMark/>
          </w:tcPr>
          <w:p w:rsidR="004720E1" w:rsidRPr="0090168F" w:rsidRDefault="004720E1" w:rsidP="00965DAD">
            <w:pPr>
              <w:spacing w:line="276" w:lineRule="auto"/>
              <w:ind w:firstLine="709"/>
              <w:jc w:val="center"/>
              <w:rPr>
                <w:rFonts w:eastAsia="Calibri"/>
                <w:bCs/>
                <w:sz w:val="18"/>
                <w:szCs w:val="18"/>
                <w:lang w:eastAsia="en-US"/>
              </w:rPr>
            </w:pPr>
            <w:r w:rsidRPr="0090168F">
              <w:rPr>
                <w:rFonts w:eastAsia="Calibri"/>
                <w:bCs/>
                <w:sz w:val="18"/>
                <w:szCs w:val="18"/>
                <w:lang w:eastAsia="en-US"/>
              </w:rPr>
              <w:t>…</w:t>
            </w:r>
          </w:p>
        </w:tc>
        <w:tc>
          <w:tcPr>
            <w:tcW w:w="850" w:type="dxa"/>
            <w:shd w:val="clear" w:color="auto" w:fill="auto"/>
            <w:hideMark/>
          </w:tcPr>
          <w:p w:rsidR="004720E1" w:rsidRPr="0090168F" w:rsidRDefault="004720E1" w:rsidP="00965DAD">
            <w:pPr>
              <w:spacing w:line="276" w:lineRule="auto"/>
              <w:ind w:firstLine="709"/>
              <w:jc w:val="center"/>
              <w:rPr>
                <w:rFonts w:eastAsia="Calibri"/>
                <w:bCs/>
                <w:sz w:val="18"/>
                <w:szCs w:val="18"/>
                <w:lang w:eastAsia="en-US"/>
              </w:rPr>
            </w:pPr>
            <w:r w:rsidRPr="0090168F">
              <w:rPr>
                <w:rFonts w:eastAsia="Calibri"/>
                <w:bCs/>
                <w:sz w:val="18"/>
                <w:szCs w:val="18"/>
                <w:lang w:eastAsia="en-US"/>
              </w:rPr>
              <w:t>…</w:t>
            </w:r>
          </w:p>
        </w:tc>
        <w:tc>
          <w:tcPr>
            <w:tcW w:w="1134" w:type="dxa"/>
            <w:shd w:val="clear" w:color="auto" w:fill="auto"/>
            <w:hideMark/>
          </w:tcPr>
          <w:p w:rsidR="004720E1" w:rsidRPr="0090168F" w:rsidRDefault="004720E1" w:rsidP="00965DAD">
            <w:pPr>
              <w:spacing w:line="276" w:lineRule="auto"/>
              <w:ind w:firstLine="709"/>
              <w:jc w:val="center"/>
              <w:rPr>
                <w:rFonts w:eastAsia="Calibri"/>
                <w:bCs/>
                <w:sz w:val="18"/>
                <w:szCs w:val="18"/>
                <w:lang w:eastAsia="en-US"/>
              </w:rPr>
            </w:pPr>
            <w:r w:rsidRPr="0090168F">
              <w:rPr>
                <w:rFonts w:eastAsia="Calibri"/>
                <w:bCs/>
                <w:sz w:val="18"/>
                <w:szCs w:val="18"/>
                <w:lang w:eastAsia="en-US"/>
              </w:rPr>
              <w:t>…</w:t>
            </w:r>
          </w:p>
        </w:tc>
        <w:tc>
          <w:tcPr>
            <w:tcW w:w="1134" w:type="dxa"/>
            <w:shd w:val="clear" w:color="auto" w:fill="auto"/>
            <w:hideMark/>
          </w:tcPr>
          <w:p w:rsidR="004720E1" w:rsidRPr="0090168F" w:rsidRDefault="004720E1" w:rsidP="00965DAD">
            <w:pPr>
              <w:spacing w:line="276" w:lineRule="auto"/>
              <w:ind w:firstLine="709"/>
              <w:jc w:val="center"/>
              <w:rPr>
                <w:rFonts w:eastAsia="Calibri"/>
                <w:bCs/>
                <w:sz w:val="18"/>
                <w:szCs w:val="18"/>
                <w:lang w:eastAsia="en-US"/>
              </w:rPr>
            </w:pPr>
            <w:r w:rsidRPr="0090168F">
              <w:rPr>
                <w:rFonts w:eastAsia="Calibri"/>
                <w:bCs/>
                <w:sz w:val="18"/>
                <w:szCs w:val="18"/>
                <w:lang w:eastAsia="en-US"/>
              </w:rPr>
              <w:t>…</w:t>
            </w:r>
          </w:p>
        </w:tc>
        <w:tc>
          <w:tcPr>
            <w:tcW w:w="567" w:type="dxa"/>
            <w:shd w:val="clear" w:color="auto" w:fill="auto"/>
            <w:hideMark/>
          </w:tcPr>
          <w:p w:rsidR="004720E1" w:rsidRPr="0090168F" w:rsidRDefault="004720E1" w:rsidP="00965DAD">
            <w:pPr>
              <w:spacing w:line="276" w:lineRule="auto"/>
              <w:ind w:firstLine="709"/>
              <w:jc w:val="center"/>
              <w:rPr>
                <w:rFonts w:eastAsia="Calibri"/>
                <w:bCs/>
                <w:sz w:val="18"/>
                <w:szCs w:val="18"/>
                <w:lang w:eastAsia="en-US"/>
              </w:rPr>
            </w:pPr>
            <w:r w:rsidRPr="0090168F">
              <w:rPr>
                <w:rFonts w:eastAsia="Calibri"/>
                <w:bCs/>
                <w:sz w:val="18"/>
                <w:szCs w:val="18"/>
                <w:lang w:eastAsia="en-US"/>
              </w:rPr>
              <w:t>…</w:t>
            </w:r>
          </w:p>
        </w:tc>
        <w:tc>
          <w:tcPr>
            <w:tcW w:w="709" w:type="dxa"/>
            <w:shd w:val="clear" w:color="auto" w:fill="auto"/>
            <w:hideMark/>
          </w:tcPr>
          <w:p w:rsidR="004720E1" w:rsidRPr="0090168F" w:rsidRDefault="004720E1" w:rsidP="00965DAD">
            <w:pPr>
              <w:spacing w:line="276" w:lineRule="auto"/>
              <w:ind w:firstLine="709"/>
              <w:jc w:val="center"/>
              <w:rPr>
                <w:rFonts w:eastAsia="Calibri"/>
                <w:bCs/>
                <w:sz w:val="18"/>
                <w:szCs w:val="18"/>
                <w:lang w:eastAsia="en-US"/>
              </w:rPr>
            </w:pPr>
            <w:r w:rsidRPr="0090168F">
              <w:rPr>
                <w:rFonts w:eastAsia="Calibri"/>
                <w:bCs/>
                <w:sz w:val="18"/>
                <w:szCs w:val="18"/>
                <w:lang w:eastAsia="en-US"/>
              </w:rPr>
              <w:t>…</w:t>
            </w:r>
          </w:p>
        </w:tc>
        <w:tc>
          <w:tcPr>
            <w:tcW w:w="992" w:type="dxa"/>
            <w:shd w:val="clear" w:color="auto" w:fill="auto"/>
            <w:hideMark/>
          </w:tcPr>
          <w:p w:rsidR="004720E1" w:rsidRPr="0090168F" w:rsidRDefault="004720E1" w:rsidP="00965DAD">
            <w:pPr>
              <w:spacing w:line="276" w:lineRule="auto"/>
              <w:ind w:firstLine="709"/>
              <w:jc w:val="center"/>
              <w:rPr>
                <w:rFonts w:eastAsia="Calibri"/>
                <w:bCs/>
                <w:sz w:val="18"/>
                <w:szCs w:val="18"/>
                <w:lang w:eastAsia="en-US"/>
              </w:rPr>
            </w:pPr>
            <w:r w:rsidRPr="0090168F">
              <w:rPr>
                <w:rFonts w:eastAsia="Calibri"/>
                <w:bCs/>
                <w:sz w:val="18"/>
                <w:szCs w:val="18"/>
                <w:lang w:eastAsia="en-US"/>
              </w:rPr>
              <w:t>…</w:t>
            </w:r>
          </w:p>
        </w:tc>
        <w:tc>
          <w:tcPr>
            <w:tcW w:w="1134" w:type="dxa"/>
            <w:shd w:val="clear" w:color="auto" w:fill="auto"/>
            <w:hideMark/>
          </w:tcPr>
          <w:p w:rsidR="004720E1" w:rsidRPr="0090168F" w:rsidRDefault="004720E1" w:rsidP="00965DAD">
            <w:pPr>
              <w:spacing w:line="276" w:lineRule="auto"/>
              <w:ind w:firstLine="709"/>
              <w:jc w:val="center"/>
              <w:rPr>
                <w:rFonts w:eastAsia="Calibri"/>
                <w:bCs/>
                <w:sz w:val="18"/>
                <w:szCs w:val="18"/>
                <w:lang w:eastAsia="en-US"/>
              </w:rPr>
            </w:pPr>
            <w:r w:rsidRPr="0090168F">
              <w:rPr>
                <w:rFonts w:eastAsia="Calibri"/>
                <w:bCs/>
                <w:sz w:val="18"/>
                <w:szCs w:val="18"/>
                <w:lang w:eastAsia="en-US"/>
              </w:rPr>
              <w:t>…</w:t>
            </w:r>
          </w:p>
        </w:tc>
        <w:tc>
          <w:tcPr>
            <w:tcW w:w="992" w:type="dxa"/>
            <w:shd w:val="clear" w:color="auto" w:fill="auto"/>
            <w:hideMark/>
          </w:tcPr>
          <w:p w:rsidR="004720E1" w:rsidRPr="0090168F" w:rsidRDefault="004720E1" w:rsidP="00965DAD">
            <w:pPr>
              <w:spacing w:line="276" w:lineRule="auto"/>
              <w:ind w:firstLine="709"/>
              <w:jc w:val="center"/>
              <w:rPr>
                <w:rFonts w:eastAsia="Calibri"/>
                <w:bCs/>
                <w:sz w:val="18"/>
                <w:szCs w:val="18"/>
                <w:lang w:eastAsia="en-US"/>
              </w:rPr>
            </w:pPr>
            <w:r w:rsidRPr="0090168F">
              <w:rPr>
                <w:rFonts w:eastAsia="Calibri"/>
                <w:bCs/>
                <w:sz w:val="18"/>
                <w:szCs w:val="18"/>
                <w:lang w:eastAsia="en-US"/>
              </w:rPr>
              <w:t>…</w:t>
            </w:r>
          </w:p>
        </w:tc>
        <w:tc>
          <w:tcPr>
            <w:tcW w:w="1418" w:type="dxa"/>
            <w:shd w:val="clear" w:color="auto" w:fill="auto"/>
            <w:hideMark/>
          </w:tcPr>
          <w:p w:rsidR="004720E1" w:rsidRPr="0090168F" w:rsidRDefault="004720E1" w:rsidP="00965DAD">
            <w:pPr>
              <w:spacing w:line="276" w:lineRule="auto"/>
              <w:ind w:firstLine="709"/>
              <w:jc w:val="center"/>
              <w:rPr>
                <w:rFonts w:eastAsia="Calibri"/>
                <w:bCs/>
                <w:sz w:val="18"/>
                <w:szCs w:val="18"/>
                <w:lang w:eastAsia="en-US"/>
              </w:rPr>
            </w:pPr>
            <w:r w:rsidRPr="0090168F">
              <w:rPr>
                <w:rFonts w:eastAsia="Calibri"/>
                <w:bCs/>
                <w:sz w:val="18"/>
                <w:szCs w:val="18"/>
                <w:lang w:eastAsia="en-US"/>
              </w:rPr>
              <w:t>…</w:t>
            </w:r>
          </w:p>
        </w:tc>
        <w:tc>
          <w:tcPr>
            <w:tcW w:w="1417" w:type="dxa"/>
            <w:shd w:val="clear" w:color="auto" w:fill="auto"/>
            <w:hideMark/>
          </w:tcPr>
          <w:p w:rsidR="004720E1" w:rsidRPr="0090168F" w:rsidRDefault="004720E1" w:rsidP="00965DAD">
            <w:pPr>
              <w:spacing w:line="276" w:lineRule="auto"/>
              <w:ind w:firstLine="709"/>
              <w:jc w:val="center"/>
              <w:rPr>
                <w:rFonts w:eastAsia="Calibri"/>
                <w:bCs/>
                <w:sz w:val="18"/>
                <w:szCs w:val="18"/>
                <w:lang w:eastAsia="en-US"/>
              </w:rPr>
            </w:pPr>
            <w:r w:rsidRPr="0090168F">
              <w:rPr>
                <w:rFonts w:eastAsia="Calibri"/>
                <w:bCs/>
                <w:sz w:val="18"/>
                <w:szCs w:val="18"/>
                <w:lang w:eastAsia="en-US"/>
              </w:rPr>
              <w:t>…</w:t>
            </w:r>
          </w:p>
        </w:tc>
        <w:tc>
          <w:tcPr>
            <w:tcW w:w="1560" w:type="dxa"/>
            <w:shd w:val="clear" w:color="auto" w:fill="auto"/>
          </w:tcPr>
          <w:p w:rsidR="004720E1" w:rsidRPr="0090168F" w:rsidRDefault="004720E1" w:rsidP="00965DAD">
            <w:pPr>
              <w:spacing w:line="276" w:lineRule="auto"/>
              <w:ind w:firstLine="709"/>
              <w:jc w:val="center"/>
              <w:rPr>
                <w:rFonts w:eastAsia="Calibri"/>
                <w:bCs/>
                <w:sz w:val="18"/>
                <w:szCs w:val="18"/>
                <w:lang w:eastAsia="en-US"/>
              </w:rPr>
            </w:pPr>
            <w:r w:rsidRPr="0090168F">
              <w:rPr>
                <w:rFonts w:eastAsia="Calibri"/>
                <w:bCs/>
                <w:sz w:val="18"/>
                <w:szCs w:val="18"/>
                <w:lang w:eastAsia="en-US"/>
              </w:rPr>
              <w:t>…</w:t>
            </w:r>
          </w:p>
        </w:tc>
        <w:tc>
          <w:tcPr>
            <w:tcW w:w="1417" w:type="dxa"/>
            <w:shd w:val="clear" w:color="auto" w:fill="auto"/>
            <w:hideMark/>
          </w:tcPr>
          <w:p w:rsidR="004720E1" w:rsidRPr="0090168F" w:rsidRDefault="004720E1" w:rsidP="00965DAD">
            <w:pPr>
              <w:spacing w:line="276" w:lineRule="auto"/>
              <w:ind w:firstLine="709"/>
              <w:jc w:val="center"/>
              <w:rPr>
                <w:rFonts w:eastAsia="Calibri"/>
                <w:sz w:val="18"/>
                <w:szCs w:val="18"/>
                <w:lang w:eastAsia="en-US"/>
              </w:rPr>
            </w:pPr>
            <w:r w:rsidRPr="0090168F">
              <w:rPr>
                <w:rFonts w:eastAsia="Calibri"/>
                <w:sz w:val="18"/>
                <w:szCs w:val="18"/>
                <w:lang w:eastAsia="en-US"/>
              </w:rPr>
              <w:t>…</w:t>
            </w:r>
          </w:p>
        </w:tc>
      </w:tr>
    </w:tbl>
    <w:p w:rsidR="004720E1" w:rsidRPr="0090168F" w:rsidRDefault="004720E1" w:rsidP="00965DAD">
      <w:pPr>
        <w:spacing w:line="276" w:lineRule="auto"/>
        <w:ind w:firstLine="709"/>
        <w:rPr>
          <w:rFonts w:eastAsia="Calibri"/>
          <w:lang w:eastAsia="en-US"/>
        </w:rPr>
      </w:pPr>
    </w:p>
    <w:p w:rsidR="0043496D" w:rsidRDefault="0043496D" w:rsidP="0043496D">
      <w:pPr>
        <w:spacing w:line="276" w:lineRule="auto"/>
        <w:rPr>
          <w:rFonts w:eastAsia="Calibri"/>
          <w:b/>
          <w:lang w:eastAsia="en-US"/>
        </w:rPr>
      </w:pPr>
      <w:r w:rsidRPr="0090168F">
        <w:rPr>
          <w:rFonts w:eastAsia="Calibri"/>
          <w:b/>
          <w:lang w:eastAsia="en-US"/>
        </w:rPr>
        <w:t xml:space="preserve">Руководитель:  </w:t>
      </w:r>
    </w:p>
    <w:p w:rsidR="0043496D" w:rsidRPr="0090168F" w:rsidRDefault="0043496D" w:rsidP="0043496D">
      <w:pPr>
        <w:spacing w:line="276" w:lineRule="auto"/>
        <w:rPr>
          <w:rFonts w:eastAsia="Calibri"/>
          <w:lang w:eastAsia="en-US"/>
        </w:rPr>
      </w:pPr>
      <w:r w:rsidRPr="0090168F">
        <w:rPr>
          <w:rFonts w:eastAsia="Calibri"/>
          <w:lang w:eastAsia="en-US"/>
        </w:rPr>
        <w:t>______________</w:t>
      </w:r>
      <w:proofErr w:type="gramStart"/>
      <w:r w:rsidRPr="0090168F">
        <w:rPr>
          <w:rFonts w:eastAsia="Calibri"/>
          <w:lang w:eastAsia="en-US"/>
        </w:rPr>
        <w:t xml:space="preserve">_  </w:t>
      </w:r>
      <w:r w:rsidRPr="0090168F">
        <w:rPr>
          <w:rFonts w:eastAsia="Calibri"/>
          <w:i/>
          <w:lang w:eastAsia="en-US"/>
        </w:rPr>
        <w:t>(</w:t>
      </w:r>
      <w:proofErr w:type="gramEnd"/>
      <w:r w:rsidRPr="0090168F">
        <w:rPr>
          <w:rFonts w:eastAsia="Calibri"/>
          <w:i/>
          <w:lang w:eastAsia="en-US"/>
        </w:rPr>
        <w:t>указывается Ф.И.О.)</w:t>
      </w:r>
    </w:p>
    <w:p w:rsidR="0043496D" w:rsidRPr="0090168F" w:rsidRDefault="0043496D" w:rsidP="0043496D">
      <w:pPr>
        <w:spacing w:after="200" w:line="276" w:lineRule="auto"/>
        <w:rPr>
          <w:rFonts w:eastAsia="Calibri"/>
          <w:i/>
          <w:sz w:val="20"/>
          <w:szCs w:val="20"/>
          <w:lang w:eastAsia="en-US"/>
        </w:rPr>
      </w:pPr>
      <w:r w:rsidRPr="0090168F">
        <w:rPr>
          <w:rFonts w:eastAsia="Calibri"/>
          <w:lang w:eastAsia="en-US"/>
        </w:rPr>
        <w:t xml:space="preserve">      </w:t>
      </w:r>
      <w:r w:rsidRPr="0090168F">
        <w:rPr>
          <w:rFonts w:eastAsia="Calibri"/>
          <w:i/>
          <w:sz w:val="20"/>
          <w:szCs w:val="20"/>
          <w:lang w:eastAsia="en-US"/>
        </w:rPr>
        <w:t>(</w:t>
      </w:r>
      <w:proofErr w:type="gramStart"/>
      <w:r w:rsidRPr="0090168F">
        <w:rPr>
          <w:rFonts w:eastAsia="Calibri"/>
          <w:i/>
          <w:sz w:val="20"/>
          <w:szCs w:val="20"/>
          <w:lang w:eastAsia="en-US"/>
        </w:rPr>
        <w:t xml:space="preserve">подпись)   </w:t>
      </w:r>
      <w:proofErr w:type="gramEnd"/>
      <w:r w:rsidRPr="0090168F">
        <w:rPr>
          <w:rFonts w:eastAsia="Calibri"/>
          <w:i/>
          <w:sz w:val="20"/>
          <w:szCs w:val="20"/>
          <w:lang w:eastAsia="en-US"/>
        </w:rPr>
        <w:t xml:space="preserve">                                                                                                                                             </w:t>
      </w:r>
      <w:r w:rsidRPr="0090168F">
        <w:rPr>
          <w:rFonts w:eastAsia="Calibri"/>
          <w:lang w:eastAsia="en-US"/>
        </w:rPr>
        <w:t xml:space="preserve">«____» __________ 20 __ г. </w:t>
      </w:r>
      <w:r w:rsidRPr="0090168F">
        <w:rPr>
          <w:rFonts w:eastAsia="Calibri"/>
          <w:i/>
          <w:lang w:eastAsia="en-US"/>
        </w:rPr>
        <w:t>(указывается дата подписания)</w:t>
      </w:r>
    </w:p>
    <w:p w:rsidR="0043496D" w:rsidRPr="0090168F" w:rsidRDefault="0043496D" w:rsidP="0043496D">
      <w:pPr>
        <w:spacing w:after="200" w:line="276" w:lineRule="auto"/>
        <w:rPr>
          <w:rFonts w:eastAsia="Calibri"/>
          <w:i/>
          <w:lang w:eastAsia="en-US"/>
        </w:rPr>
        <w:sectPr w:rsidR="0043496D" w:rsidRPr="0090168F" w:rsidSect="006D66A8">
          <w:headerReference w:type="default" r:id="rId10"/>
          <w:pgSz w:w="16838" w:h="11906" w:orient="landscape" w:code="9"/>
          <w:pgMar w:top="567" w:right="1134" w:bottom="567" w:left="1134" w:header="709" w:footer="709" w:gutter="0"/>
          <w:cols w:space="708"/>
          <w:docGrid w:linePitch="360"/>
        </w:sectPr>
      </w:pPr>
    </w:p>
    <w:p w:rsidR="00247A93" w:rsidRDefault="00534BAF" w:rsidP="00247A93">
      <w:pPr>
        <w:spacing w:line="276" w:lineRule="auto"/>
        <w:ind w:firstLine="5812"/>
        <w:jc w:val="both"/>
      </w:pPr>
      <w:r w:rsidRPr="0090168F">
        <w:lastRenderedPageBreak/>
        <w:t xml:space="preserve">Приложение № </w:t>
      </w:r>
      <w:r w:rsidR="00942F64">
        <w:t>6</w:t>
      </w:r>
    </w:p>
    <w:p w:rsidR="00247A93" w:rsidRDefault="00534BAF" w:rsidP="00247A93">
      <w:pPr>
        <w:spacing w:line="276" w:lineRule="auto"/>
        <w:ind w:firstLine="5812"/>
        <w:jc w:val="both"/>
      </w:pPr>
      <w:r w:rsidRPr="0090168F">
        <w:t>к Договору № ______</w:t>
      </w:r>
      <w:r w:rsidR="00247A93">
        <w:t>_____</w:t>
      </w:r>
      <w:r w:rsidRPr="0090168F">
        <w:t xml:space="preserve">____ </w:t>
      </w:r>
    </w:p>
    <w:p w:rsidR="00534BAF" w:rsidRPr="0090168F" w:rsidRDefault="00534BAF" w:rsidP="00247A93">
      <w:pPr>
        <w:spacing w:line="276" w:lineRule="auto"/>
        <w:ind w:firstLine="5812"/>
        <w:jc w:val="both"/>
      </w:pPr>
      <w:r w:rsidRPr="0090168F">
        <w:t>от «__» ___</w:t>
      </w:r>
      <w:r w:rsidR="00247A93">
        <w:t>________</w:t>
      </w:r>
      <w:r w:rsidRPr="0090168F">
        <w:t>____ 20 __ г.</w:t>
      </w:r>
    </w:p>
    <w:p w:rsidR="00534BAF" w:rsidRPr="0090168F" w:rsidRDefault="00534BAF" w:rsidP="00965DAD">
      <w:pPr>
        <w:widowControl w:val="0"/>
        <w:autoSpaceDE w:val="0"/>
        <w:autoSpaceDN w:val="0"/>
        <w:adjustRightInd w:val="0"/>
        <w:spacing w:line="276" w:lineRule="auto"/>
        <w:ind w:firstLine="709"/>
        <w:jc w:val="both"/>
      </w:pPr>
    </w:p>
    <w:p w:rsidR="00534BAF" w:rsidRPr="0090168F" w:rsidRDefault="00534BAF" w:rsidP="00965DAD">
      <w:pPr>
        <w:tabs>
          <w:tab w:val="left" w:pos="1134"/>
        </w:tabs>
        <w:spacing w:line="276" w:lineRule="auto"/>
        <w:ind w:firstLine="709"/>
        <w:jc w:val="center"/>
        <w:rPr>
          <w:b/>
          <w:i/>
        </w:rPr>
      </w:pPr>
      <w:r w:rsidRPr="0090168F">
        <w:rPr>
          <w:b/>
          <w:bCs/>
        </w:rPr>
        <w:t>Форм</w:t>
      </w:r>
      <w:r w:rsidR="00AA2DF1">
        <w:rPr>
          <w:b/>
          <w:bCs/>
        </w:rPr>
        <w:t>у</w:t>
      </w:r>
      <w:r w:rsidRPr="0090168F">
        <w:rPr>
          <w:b/>
          <w:bCs/>
        </w:rPr>
        <w:t xml:space="preserve"> </w:t>
      </w:r>
      <w:r w:rsidRPr="0090168F">
        <w:rPr>
          <w:b/>
        </w:rPr>
        <w:t xml:space="preserve">письменного согласия собственников/бенефициаров, являющихся физическими лицами, на </w:t>
      </w:r>
      <w:r w:rsidR="009A4C85">
        <w:rPr>
          <w:b/>
        </w:rPr>
        <w:t>обработку</w:t>
      </w:r>
      <w:r w:rsidRPr="0090168F">
        <w:rPr>
          <w:b/>
        </w:rPr>
        <w:t xml:space="preserve"> и передачу персональных данных в адрес Заказчика</w:t>
      </w:r>
      <w:r w:rsidRPr="0090168F">
        <w:rPr>
          <w:b/>
          <w:i/>
        </w:rPr>
        <w:t xml:space="preserve"> </w:t>
      </w:r>
      <w:r w:rsidRPr="0090168F">
        <w:rPr>
          <w:b/>
          <w:bCs/>
        </w:rPr>
        <w:t>утверждаем:</w:t>
      </w:r>
    </w:p>
    <w:p w:rsidR="00534BAF" w:rsidRPr="0090168F" w:rsidRDefault="00534BAF" w:rsidP="00965DAD">
      <w:pPr>
        <w:spacing w:line="276" w:lineRule="auto"/>
        <w:ind w:firstLine="709"/>
      </w:pPr>
    </w:p>
    <w:tbl>
      <w:tblPr>
        <w:tblW w:w="9963" w:type="dxa"/>
        <w:tblInd w:w="-284" w:type="dxa"/>
        <w:tblLayout w:type="fixed"/>
        <w:tblLook w:val="01E0" w:firstRow="1" w:lastRow="1" w:firstColumn="1" w:lastColumn="1" w:noHBand="0" w:noVBand="0"/>
      </w:tblPr>
      <w:tblGrid>
        <w:gridCol w:w="284"/>
        <w:gridCol w:w="4612"/>
        <w:gridCol w:w="344"/>
        <w:gridCol w:w="4649"/>
        <w:gridCol w:w="74"/>
      </w:tblGrid>
      <w:tr w:rsidR="00E5335D" w:rsidRPr="00194BA8" w:rsidTr="009B238D">
        <w:trPr>
          <w:gridAfter w:val="1"/>
          <w:wAfter w:w="74" w:type="dxa"/>
          <w:trHeight w:val="641"/>
        </w:trPr>
        <w:tc>
          <w:tcPr>
            <w:tcW w:w="4896" w:type="dxa"/>
            <w:gridSpan w:val="2"/>
          </w:tcPr>
          <w:p w:rsidR="00E5335D" w:rsidRPr="00194BA8" w:rsidRDefault="00E5335D" w:rsidP="009B238D">
            <w:pPr>
              <w:ind w:firstLine="6"/>
              <w:jc w:val="center"/>
            </w:pPr>
            <w:r w:rsidRPr="00194BA8">
              <w:rPr>
                <w:b/>
              </w:rPr>
              <w:t>От ЗАКАЗЧИКА:</w:t>
            </w:r>
          </w:p>
          <w:p w:rsidR="00E5335D" w:rsidRPr="00194BA8" w:rsidRDefault="00E5335D" w:rsidP="009B238D">
            <w:pPr>
              <w:rPr>
                <w:b/>
              </w:rPr>
            </w:pPr>
          </w:p>
          <w:p w:rsidR="00E5335D" w:rsidRPr="00194BA8" w:rsidRDefault="00B97E93" w:rsidP="009B238D">
            <w:pPr>
              <w:widowControl w:val="0"/>
              <w:autoSpaceDE w:val="0"/>
              <w:autoSpaceDN w:val="0"/>
              <w:adjustRightInd w:val="0"/>
            </w:pPr>
            <w:r>
              <w:t>И. о. з</w:t>
            </w:r>
            <w:r w:rsidR="00E5335D">
              <w:t>аместител</w:t>
            </w:r>
            <w:r>
              <w:t>я</w:t>
            </w:r>
            <w:r w:rsidR="00E5335D">
              <w:t xml:space="preserve"> генерального директора-директор</w:t>
            </w:r>
            <w:r>
              <w:t>а</w:t>
            </w:r>
            <w:r w:rsidR="00E5335D">
              <w:t xml:space="preserve"> </w:t>
            </w:r>
            <w:r w:rsidR="00E5335D" w:rsidRPr="00194BA8">
              <w:t>филиала ПАО «</w:t>
            </w:r>
            <w:proofErr w:type="spellStart"/>
            <w:r w:rsidR="00E5335D" w:rsidRPr="00194BA8">
              <w:t>Россети</w:t>
            </w:r>
            <w:proofErr w:type="spellEnd"/>
            <w:r w:rsidR="00E5335D" w:rsidRPr="00194BA8">
              <w:t xml:space="preserve"> Центр»-</w:t>
            </w:r>
          </w:p>
          <w:p w:rsidR="00E5335D" w:rsidRPr="00194BA8" w:rsidRDefault="00E5335D" w:rsidP="009B238D">
            <w:pPr>
              <w:widowControl w:val="0"/>
              <w:autoSpaceDE w:val="0"/>
              <w:autoSpaceDN w:val="0"/>
              <w:adjustRightInd w:val="0"/>
            </w:pPr>
            <w:r w:rsidRPr="00194BA8">
              <w:t>«Курскэнерго»</w:t>
            </w:r>
          </w:p>
          <w:p w:rsidR="00E5335D" w:rsidRPr="00194BA8" w:rsidRDefault="00E5335D" w:rsidP="009B238D">
            <w:pPr>
              <w:widowControl w:val="0"/>
              <w:autoSpaceDE w:val="0"/>
              <w:autoSpaceDN w:val="0"/>
              <w:adjustRightInd w:val="0"/>
              <w:jc w:val="both"/>
            </w:pPr>
          </w:p>
          <w:p w:rsidR="00E5335D" w:rsidRPr="00194BA8" w:rsidRDefault="00E5335D" w:rsidP="009B238D">
            <w:pPr>
              <w:widowControl w:val="0"/>
              <w:autoSpaceDE w:val="0"/>
              <w:autoSpaceDN w:val="0"/>
              <w:adjustRightInd w:val="0"/>
              <w:jc w:val="both"/>
            </w:pPr>
            <w:r w:rsidRPr="00194BA8">
              <w:t>___________________ /</w:t>
            </w:r>
            <w:r>
              <w:t>С.Н. Демидов</w:t>
            </w:r>
            <w:r w:rsidRPr="00194BA8">
              <w:t>/</w:t>
            </w:r>
          </w:p>
          <w:p w:rsidR="00E5335D" w:rsidRPr="00194BA8" w:rsidRDefault="00E5335D" w:rsidP="009B238D">
            <w:pPr>
              <w:widowControl w:val="0"/>
              <w:autoSpaceDE w:val="0"/>
              <w:autoSpaceDN w:val="0"/>
              <w:adjustRightInd w:val="0"/>
              <w:jc w:val="both"/>
            </w:pPr>
            <w:r w:rsidRPr="00194BA8">
              <w:t xml:space="preserve">М.П.  </w:t>
            </w:r>
          </w:p>
          <w:p w:rsidR="00E5335D" w:rsidRPr="00194BA8" w:rsidRDefault="00E5335D" w:rsidP="009B238D">
            <w:pPr>
              <w:ind w:firstLine="6"/>
            </w:pPr>
            <w:r w:rsidRPr="00194BA8">
              <w:t xml:space="preserve">«_____» _____________20___г.                     </w:t>
            </w:r>
          </w:p>
        </w:tc>
        <w:tc>
          <w:tcPr>
            <w:tcW w:w="4993" w:type="dxa"/>
            <w:gridSpan w:val="2"/>
          </w:tcPr>
          <w:p w:rsidR="00E5335D" w:rsidRPr="00194BA8" w:rsidRDefault="00E5335D" w:rsidP="009B238D">
            <w:pPr>
              <w:ind w:firstLine="6"/>
              <w:jc w:val="center"/>
              <w:rPr>
                <w:b/>
              </w:rPr>
            </w:pPr>
            <w:r w:rsidRPr="00194BA8">
              <w:rPr>
                <w:b/>
              </w:rPr>
              <w:t>От ПОДРЯДЧИКА:</w:t>
            </w:r>
          </w:p>
          <w:p w:rsidR="00E5335D" w:rsidRPr="00194BA8" w:rsidRDefault="00E5335D" w:rsidP="009B238D">
            <w:pPr>
              <w:rPr>
                <w:b/>
              </w:rPr>
            </w:pPr>
          </w:p>
          <w:p w:rsidR="002A3D66" w:rsidRPr="00194BA8" w:rsidRDefault="002A3D66" w:rsidP="002A3D66">
            <w:pPr>
              <w:widowControl w:val="0"/>
              <w:autoSpaceDE w:val="0"/>
              <w:autoSpaceDN w:val="0"/>
              <w:adjustRightInd w:val="0"/>
              <w:jc w:val="both"/>
            </w:pPr>
            <w:r>
              <w:t>______________</w:t>
            </w:r>
            <w:r w:rsidRPr="00194BA8">
              <w:t xml:space="preserve"> </w:t>
            </w:r>
          </w:p>
          <w:p w:rsidR="002A3D66" w:rsidRPr="00194BA8" w:rsidRDefault="002A3D66" w:rsidP="002A3D66">
            <w:pPr>
              <w:widowControl w:val="0"/>
              <w:autoSpaceDE w:val="0"/>
              <w:autoSpaceDN w:val="0"/>
              <w:adjustRightInd w:val="0"/>
              <w:jc w:val="both"/>
            </w:pPr>
            <w:r w:rsidRPr="00194BA8">
              <w:t xml:space="preserve">    </w:t>
            </w:r>
          </w:p>
          <w:p w:rsidR="002A3D66" w:rsidRPr="00194BA8" w:rsidRDefault="002A3D66" w:rsidP="002A3D66">
            <w:pPr>
              <w:widowControl w:val="0"/>
              <w:autoSpaceDE w:val="0"/>
              <w:autoSpaceDN w:val="0"/>
              <w:adjustRightInd w:val="0"/>
              <w:jc w:val="both"/>
            </w:pPr>
          </w:p>
          <w:p w:rsidR="002A3D66" w:rsidRPr="00194BA8" w:rsidRDefault="002A3D66" w:rsidP="002A3D66">
            <w:pPr>
              <w:widowControl w:val="0"/>
              <w:autoSpaceDE w:val="0"/>
              <w:autoSpaceDN w:val="0"/>
              <w:adjustRightInd w:val="0"/>
              <w:jc w:val="both"/>
            </w:pPr>
          </w:p>
          <w:p w:rsidR="002A3D66" w:rsidRPr="00194BA8" w:rsidRDefault="002A3D66" w:rsidP="002A3D66">
            <w:pPr>
              <w:widowControl w:val="0"/>
              <w:autoSpaceDE w:val="0"/>
              <w:autoSpaceDN w:val="0"/>
              <w:adjustRightInd w:val="0"/>
              <w:jc w:val="both"/>
            </w:pPr>
            <w:r w:rsidRPr="00194BA8">
              <w:t>____________________/</w:t>
            </w:r>
            <w:r>
              <w:t>______________</w:t>
            </w:r>
            <w:r w:rsidRPr="00194BA8">
              <w:t>/</w:t>
            </w:r>
          </w:p>
          <w:p w:rsidR="002A3D66" w:rsidRPr="00194BA8" w:rsidRDefault="002A3D66" w:rsidP="002A3D66">
            <w:pPr>
              <w:widowControl w:val="0"/>
              <w:autoSpaceDE w:val="0"/>
              <w:autoSpaceDN w:val="0"/>
              <w:adjustRightInd w:val="0"/>
              <w:jc w:val="both"/>
            </w:pPr>
            <w:r w:rsidRPr="00194BA8">
              <w:t xml:space="preserve">М.П.   </w:t>
            </w:r>
          </w:p>
          <w:p w:rsidR="00E5335D" w:rsidRPr="00194BA8" w:rsidRDefault="002A3D66" w:rsidP="002A3D66">
            <w:pPr>
              <w:ind w:firstLine="6"/>
            </w:pPr>
            <w:r w:rsidRPr="00194BA8">
              <w:t>«_____» _____________20___г.</w:t>
            </w:r>
            <w:r w:rsidR="00E5335D" w:rsidRPr="00194BA8">
              <w:t xml:space="preserve">         </w:t>
            </w:r>
          </w:p>
        </w:tc>
      </w:tr>
      <w:tr w:rsidR="00E5335D" w:rsidTr="009B238D">
        <w:trPr>
          <w:gridBefore w:val="1"/>
          <w:wBefore w:w="284" w:type="dxa"/>
          <w:trHeight w:val="641"/>
        </w:trPr>
        <w:tc>
          <w:tcPr>
            <w:tcW w:w="4956" w:type="dxa"/>
            <w:gridSpan w:val="2"/>
          </w:tcPr>
          <w:p w:rsidR="00E5335D" w:rsidRDefault="00E5335D" w:rsidP="009B238D">
            <w:pPr>
              <w:ind w:firstLine="6"/>
            </w:pPr>
          </w:p>
        </w:tc>
        <w:tc>
          <w:tcPr>
            <w:tcW w:w="4723" w:type="dxa"/>
            <w:gridSpan w:val="2"/>
          </w:tcPr>
          <w:p w:rsidR="00E5335D" w:rsidRDefault="00E5335D" w:rsidP="009B238D">
            <w:pPr>
              <w:ind w:firstLine="6"/>
            </w:pPr>
          </w:p>
        </w:tc>
      </w:tr>
    </w:tbl>
    <w:p w:rsidR="00534BAF" w:rsidRPr="0090168F" w:rsidRDefault="00534BAF" w:rsidP="00965DAD">
      <w:pPr>
        <w:tabs>
          <w:tab w:val="left" w:pos="1134"/>
        </w:tabs>
        <w:spacing w:line="276" w:lineRule="auto"/>
        <w:ind w:firstLine="709"/>
        <w:rPr>
          <w:i/>
        </w:rPr>
      </w:pPr>
      <w:r w:rsidRPr="0090168F">
        <w:t xml:space="preserve"> </w:t>
      </w:r>
    </w:p>
    <w:p w:rsidR="004720E1" w:rsidRPr="0090168F" w:rsidRDefault="004720E1" w:rsidP="00965DAD">
      <w:pPr>
        <w:widowControl w:val="0"/>
        <w:tabs>
          <w:tab w:val="left" w:pos="0"/>
          <w:tab w:val="num" w:pos="1134"/>
        </w:tabs>
        <w:spacing w:line="276" w:lineRule="auto"/>
        <w:ind w:firstLine="709"/>
        <w:outlineLvl w:val="1"/>
        <w:rPr>
          <w:b/>
        </w:rPr>
      </w:pPr>
      <w:r w:rsidRPr="0090168F">
        <w:rPr>
          <w:b/>
        </w:rPr>
        <w:t>Согласие</w:t>
      </w:r>
      <w:r w:rsidR="00664EF2">
        <w:rPr>
          <w:b/>
        </w:rPr>
        <w:t xml:space="preserve"> </w:t>
      </w:r>
      <w:r w:rsidR="00B76238">
        <w:rPr>
          <w:rFonts w:eastAsia="Calibri"/>
          <w:b/>
          <w:snapToGrid w:val="0"/>
          <w:lang w:eastAsia="en-US"/>
        </w:rPr>
        <w:t>на обработку персональных данных</w:t>
      </w:r>
      <w:r w:rsidR="00664EF2">
        <w:rPr>
          <w:rFonts w:eastAsia="Calibri"/>
          <w:b/>
          <w:snapToGrid w:val="0"/>
          <w:lang w:eastAsia="en-US"/>
        </w:rPr>
        <w:t xml:space="preserve"> </w:t>
      </w:r>
      <w:r w:rsidRPr="0090168F">
        <w:rPr>
          <w:rFonts w:eastAsia="Calibri"/>
          <w:b/>
          <w:snapToGrid w:val="0"/>
          <w:lang w:eastAsia="en-US"/>
        </w:rPr>
        <w:t>«___» ____________ 20__ г.</w:t>
      </w:r>
    </w:p>
    <w:p w:rsidR="004720E1" w:rsidRPr="0090168F" w:rsidRDefault="004720E1" w:rsidP="00965DAD">
      <w:pPr>
        <w:spacing w:line="276" w:lineRule="auto"/>
        <w:ind w:firstLine="709"/>
        <w:jc w:val="center"/>
        <w:rPr>
          <w:rFonts w:eastAsia="Calibri"/>
          <w:lang w:eastAsia="en-US"/>
        </w:rPr>
      </w:pPr>
    </w:p>
    <w:p w:rsidR="004720E1" w:rsidRPr="0090168F" w:rsidRDefault="004720E1" w:rsidP="00965DAD">
      <w:pPr>
        <w:widowControl w:val="0"/>
        <w:autoSpaceDE w:val="0"/>
        <w:autoSpaceDN w:val="0"/>
        <w:adjustRightInd w:val="0"/>
        <w:spacing w:line="276" w:lineRule="auto"/>
        <w:ind w:firstLine="709"/>
        <w:jc w:val="both"/>
      </w:pPr>
      <w:r w:rsidRPr="0090168F">
        <w:t xml:space="preserve">Настоящим </w:t>
      </w:r>
      <w:r w:rsidRPr="0090168F">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90168F">
        <w:t>,</w:t>
      </w:r>
      <w:r w:rsidRPr="0090168F">
        <w:rPr>
          <w:i/>
        </w:rPr>
        <w:t xml:space="preserve"> действующего на основании ____________ (указать документ, подтверждающий полномочия), </w:t>
      </w:r>
      <w:r w:rsidRPr="0090168F">
        <w:t xml:space="preserve">дает свое согласие на </w:t>
      </w:r>
      <w:r w:rsidRPr="0090168F">
        <w:rPr>
          <w:snapToGrid w:val="0"/>
        </w:rPr>
        <w:t xml:space="preserve">совершение </w:t>
      </w:r>
      <w:r w:rsidR="00866454" w:rsidRPr="0090168F">
        <w:rPr>
          <w:snapToGrid w:val="0"/>
        </w:rPr>
        <w:t>ПАО</w:t>
      </w:r>
      <w:r w:rsidRPr="0090168F">
        <w:rPr>
          <w:snapToGrid w:val="0"/>
        </w:rPr>
        <w:t xml:space="preserve"> «МРСК Центра» </w:t>
      </w:r>
      <w:r w:rsidRPr="0090168F">
        <w:t>и</w:t>
      </w:r>
      <w:r w:rsidRPr="0090168F">
        <w:rPr>
          <w:i/>
        </w:rPr>
        <w:t xml:space="preserve"> </w:t>
      </w:r>
      <w:r w:rsidR="00866454" w:rsidRPr="0090168F">
        <w:t>ПАО</w:t>
      </w:r>
      <w:r w:rsidRPr="0090168F">
        <w:t xml:space="preserve"> «</w:t>
      </w:r>
      <w:proofErr w:type="spellStart"/>
      <w:r w:rsidRPr="0090168F">
        <w:t>Россети</w:t>
      </w:r>
      <w:proofErr w:type="spellEnd"/>
      <w:r w:rsidRPr="0090168F">
        <w:t xml:space="preserve">» </w:t>
      </w:r>
      <w:r w:rsidRPr="0090168F">
        <w:rPr>
          <w:snapToGrid w:val="0"/>
        </w:rPr>
        <w:t>действий, предусмотренных п. 3 ст. 3 ФЗ «О персональных данных» от 27.07.2006 № 152-ФЗ, в отношении</w:t>
      </w:r>
      <w:r w:rsidRPr="0090168F">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90168F">
        <w:rPr>
          <w:snapToGrid w:val="0"/>
        </w:rPr>
        <w:t xml:space="preserve">фамилия, имя, отчество; серия и номер документа, удостоверяющего личность; ИНН </w:t>
      </w:r>
      <w:r w:rsidRPr="0090168F">
        <w:t xml:space="preserve">(участников, учредителей, акционеров) </w:t>
      </w:r>
      <w:r w:rsidR="00866454" w:rsidRPr="0090168F">
        <w:t>ПАО</w:t>
      </w:r>
      <w:r w:rsidRPr="0090168F">
        <w:t> «МРСК Центра»/</w:t>
      </w:r>
      <w:r w:rsidR="00866454" w:rsidRPr="0090168F">
        <w:t>ПАО</w:t>
      </w:r>
      <w:r w:rsidRPr="0090168F">
        <w:t xml:space="preserve"> «</w:t>
      </w:r>
      <w:proofErr w:type="spellStart"/>
      <w:r w:rsidRPr="0090168F">
        <w:t>Россети</w:t>
      </w:r>
      <w:proofErr w:type="spellEnd"/>
      <w:r w:rsidRPr="0090168F">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w:t>
      </w:r>
      <w:r w:rsidR="00432B7E">
        <w:t>оказание услуг</w:t>
      </w:r>
      <w:r w:rsidRPr="0090168F">
        <w:t xml:space="preserve"> персональных данных от всех своих собственников (участников, учредителей, акционеров) и бенефициаров.</w:t>
      </w:r>
    </w:p>
    <w:p w:rsidR="004720E1" w:rsidRPr="0090168F" w:rsidRDefault="004720E1" w:rsidP="00965DAD">
      <w:pPr>
        <w:spacing w:line="276" w:lineRule="auto"/>
        <w:ind w:firstLine="709"/>
        <w:jc w:val="both"/>
        <w:rPr>
          <w:rFonts w:eastAsia="Calibri"/>
          <w:snapToGrid w:val="0"/>
          <w:lang w:eastAsia="en-US"/>
        </w:rPr>
      </w:pPr>
      <w:r w:rsidRPr="0090168F">
        <w:rPr>
          <w:rFonts w:eastAsia="Calibri"/>
          <w:snapToGrid w:val="0"/>
          <w:lang w:eastAsia="en-US"/>
        </w:rPr>
        <w:t>Цель об</w:t>
      </w:r>
      <w:r w:rsidR="000A6758">
        <w:rPr>
          <w:rFonts w:eastAsia="Calibri"/>
          <w:snapToGrid w:val="0"/>
          <w:lang w:eastAsia="en-US"/>
        </w:rPr>
        <w:t xml:space="preserve"> </w:t>
      </w:r>
      <w:r w:rsidR="00432B7E">
        <w:rPr>
          <w:rFonts w:eastAsia="Calibri"/>
          <w:snapToGrid w:val="0"/>
          <w:lang w:eastAsia="en-US"/>
        </w:rPr>
        <w:t>оказание услуг</w:t>
      </w:r>
      <w:r w:rsidRPr="0090168F">
        <w:rPr>
          <w:rFonts w:eastAsia="Calibri"/>
          <w:snapToGrid w:val="0"/>
          <w:lang w:eastAsia="en-US"/>
        </w:rPr>
        <w:t xml:space="preserve">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720E1" w:rsidRPr="0090168F" w:rsidRDefault="004720E1" w:rsidP="00965DAD">
      <w:pPr>
        <w:spacing w:line="276" w:lineRule="auto"/>
        <w:ind w:firstLine="709"/>
        <w:jc w:val="both"/>
        <w:rPr>
          <w:rFonts w:eastAsia="Calibri"/>
          <w:snapToGrid w:val="0"/>
          <w:lang w:eastAsia="en-US"/>
        </w:rPr>
      </w:pPr>
      <w:r w:rsidRPr="0090168F">
        <w:rPr>
          <w:rFonts w:eastAsia="Calibri"/>
          <w:snapToGrid w:val="0"/>
          <w:lang w:eastAsia="en-US"/>
        </w:rPr>
        <w:lastRenderedPageBreak/>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4720E1" w:rsidRPr="0090168F" w:rsidRDefault="004720E1" w:rsidP="00965DAD">
      <w:pPr>
        <w:spacing w:line="276" w:lineRule="auto"/>
        <w:ind w:firstLine="709"/>
        <w:rPr>
          <w:rFonts w:eastAsia="Calibri"/>
          <w:color w:val="000000"/>
          <w:lang w:eastAsia="en-US"/>
        </w:rPr>
      </w:pPr>
      <w:r w:rsidRPr="0090168F">
        <w:rPr>
          <w:rFonts w:eastAsia="Calibri"/>
          <w:color w:val="000000"/>
          <w:lang w:eastAsia="en-US"/>
        </w:rPr>
        <w:t>________________________________</w:t>
      </w:r>
      <w:r w:rsidR="00664EF2">
        <w:rPr>
          <w:rFonts w:eastAsia="Calibri"/>
          <w:color w:val="000000"/>
          <w:lang w:eastAsia="en-US"/>
        </w:rPr>
        <w:t xml:space="preserve">  </w:t>
      </w:r>
      <w:r w:rsidRPr="0090168F">
        <w:rPr>
          <w:rFonts w:eastAsia="Calibri"/>
          <w:color w:val="000000"/>
          <w:lang w:eastAsia="en-US"/>
        </w:rPr>
        <w:t>_____________________________</w:t>
      </w:r>
    </w:p>
    <w:p w:rsidR="004720E1" w:rsidRPr="0090168F" w:rsidRDefault="004720E1" w:rsidP="00965DAD">
      <w:pPr>
        <w:spacing w:line="276" w:lineRule="auto"/>
        <w:ind w:firstLine="709"/>
        <w:rPr>
          <w:rFonts w:eastAsia="Calibri"/>
          <w:i/>
          <w:color w:val="000000"/>
          <w:sz w:val="20"/>
          <w:szCs w:val="20"/>
          <w:lang w:eastAsia="en-US"/>
        </w:rPr>
      </w:pPr>
      <w:r w:rsidRPr="0090168F">
        <w:rPr>
          <w:rFonts w:eastAsia="Calibri"/>
          <w:sz w:val="20"/>
          <w:szCs w:val="20"/>
          <w:lang w:eastAsia="en-US"/>
        </w:rPr>
        <w:t xml:space="preserve"> </w:t>
      </w:r>
      <w:r w:rsidRPr="0090168F">
        <w:rPr>
          <w:rFonts w:eastAsia="Calibri"/>
          <w:i/>
          <w:sz w:val="20"/>
          <w:szCs w:val="20"/>
          <w:lang w:eastAsia="en-US"/>
        </w:rPr>
        <w:t xml:space="preserve">(Подпись уполномоченного </w:t>
      </w:r>
      <w:proofErr w:type="gramStart"/>
      <w:r w:rsidRPr="0090168F">
        <w:rPr>
          <w:rFonts w:eastAsia="Calibri"/>
          <w:i/>
          <w:sz w:val="20"/>
          <w:szCs w:val="20"/>
          <w:lang w:eastAsia="en-US"/>
        </w:rPr>
        <w:t>представителя)</w:t>
      </w:r>
      <w:r w:rsidR="00664EF2">
        <w:rPr>
          <w:rFonts w:eastAsia="Calibri"/>
          <w:i/>
          <w:sz w:val="20"/>
          <w:szCs w:val="20"/>
          <w:lang w:eastAsia="en-US"/>
        </w:rPr>
        <w:t xml:space="preserve">  </w:t>
      </w:r>
      <w:r w:rsidRPr="0090168F">
        <w:rPr>
          <w:rFonts w:eastAsia="Calibri"/>
          <w:i/>
          <w:sz w:val="20"/>
          <w:szCs w:val="20"/>
          <w:lang w:eastAsia="en-US"/>
        </w:rPr>
        <w:t>(</w:t>
      </w:r>
      <w:proofErr w:type="gramEnd"/>
      <w:r w:rsidRPr="0090168F">
        <w:rPr>
          <w:rFonts w:eastAsia="Calibri"/>
          <w:i/>
          <w:sz w:val="20"/>
          <w:szCs w:val="20"/>
          <w:lang w:eastAsia="en-US"/>
        </w:rPr>
        <w:t>Ф.И.О. и должность подписавшего)</w:t>
      </w:r>
    </w:p>
    <w:p w:rsidR="004720E1" w:rsidRPr="0090168F" w:rsidRDefault="004720E1" w:rsidP="00965DAD">
      <w:pPr>
        <w:spacing w:line="276" w:lineRule="auto"/>
        <w:ind w:firstLine="709"/>
      </w:pPr>
      <w:r w:rsidRPr="0090168F">
        <w:t>М.П.</w:t>
      </w: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965DAD">
      <w:pPr>
        <w:spacing w:line="276" w:lineRule="auto"/>
        <w:ind w:firstLine="709"/>
      </w:pPr>
    </w:p>
    <w:p w:rsidR="00173FB1" w:rsidRPr="0090168F" w:rsidRDefault="00173FB1" w:rsidP="007C00B2">
      <w:pPr>
        <w:spacing w:line="276" w:lineRule="auto"/>
      </w:pPr>
    </w:p>
    <w:p w:rsidR="00DB2416" w:rsidRDefault="00DB2416" w:rsidP="00247A93">
      <w:pPr>
        <w:pStyle w:val="af8"/>
        <w:spacing w:line="276" w:lineRule="auto"/>
        <w:ind w:left="0" w:firstLine="5245"/>
      </w:pPr>
      <w:r>
        <w:lastRenderedPageBreak/>
        <w:t>Приложение №</w:t>
      </w:r>
      <w:r w:rsidR="00942F64">
        <w:t xml:space="preserve"> 7</w:t>
      </w:r>
    </w:p>
    <w:p w:rsidR="00247A93" w:rsidRDefault="00DB2416" w:rsidP="00247A93">
      <w:pPr>
        <w:tabs>
          <w:tab w:val="left" w:pos="2160"/>
        </w:tabs>
        <w:spacing w:line="276" w:lineRule="auto"/>
        <w:ind w:firstLine="5245"/>
      </w:pPr>
      <w:r>
        <w:t>к Договору №</w:t>
      </w:r>
      <w:r w:rsidR="00247A93">
        <w:t>____________________</w:t>
      </w:r>
      <w:r w:rsidR="00664EF2">
        <w:t xml:space="preserve"> </w:t>
      </w:r>
    </w:p>
    <w:p w:rsidR="00DB2416" w:rsidRDefault="00DB2416" w:rsidP="00247A93">
      <w:pPr>
        <w:tabs>
          <w:tab w:val="left" w:pos="2160"/>
        </w:tabs>
        <w:spacing w:line="276" w:lineRule="auto"/>
        <w:ind w:firstLine="5245"/>
        <w:rPr>
          <w:sz w:val="22"/>
          <w:szCs w:val="22"/>
        </w:rPr>
      </w:pPr>
      <w:r>
        <w:t>от «__</w:t>
      </w:r>
      <w:r w:rsidR="00247A93">
        <w:t>_</w:t>
      </w:r>
      <w:proofErr w:type="gramStart"/>
      <w:r>
        <w:t>_»_</w:t>
      </w:r>
      <w:proofErr w:type="gramEnd"/>
      <w:r>
        <w:t>___</w:t>
      </w:r>
      <w:r w:rsidR="00247A93">
        <w:t>____________</w:t>
      </w:r>
      <w:r>
        <w:t>__ 20__г.</w:t>
      </w:r>
    </w:p>
    <w:p w:rsidR="00DB2416" w:rsidRDefault="00DB2416" w:rsidP="00965DAD">
      <w:pPr>
        <w:pStyle w:val="af8"/>
        <w:spacing w:line="276" w:lineRule="auto"/>
        <w:ind w:left="0" w:firstLine="709"/>
        <w:rPr>
          <w:rFonts w:eastAsiaTheme="minorEastAsia"/>
        </w:rPr>
      </w:pPr>
      <w:r>
        <w:t xml:space="preserve"> </w:t>
      </w:r>
    </w:p>
    <w:p w:rsidR="00DB2416" w:rsidRDefault="00DB2416" w:rsidP="00965DAD">
      <w:pPr>
        <w:pStyle w:val="af8"/>
        <w:spacing w:line="276" w:lineRule="auto"/>
        <w:ind w:left="0" w:firstLine="709"/>
      </w:pPr>
    </w:p>
    <w:p w:rsidR="00DB2416" w:rsidRDefault="00DB2416" w:rsidP="00965DAD">
      <w:pPr>
        <w:spacing w:line="276" w:lineRule="auto"/>
        <w:ind w:firstLine="709"/>
        <w:jc w:val="center"/>
        <w:rPr>
          <w:rFonts w:eastAsia="Calibri"/>
          <w:b/>
          <w:bCs/>
        </w:rPr>
      </w:pPr>
      <w:r>
        <w:rPr>
          <w:rFonts w:eastAsia="Calibri"/>
          <w:b/>
          <w:bCs/>
        </w:rPr>
        <w:t>АНТИКОРРУПЦИОННАЯ ОГОВОРКА</w:t>
      </w:r>
    </w:p>
    <w:p w:rsidR="00DB2416" w:rsidRDefault="00DB2416" w:rsidP="00965DAD">
      <w:pPr>
        <w:spacing w:line="276" w:lineRule="auto"/>
        <w:ind w:firstLine="709"/>
        <w:jc w:val="center"/>
        <w:rPr>
          <w:rFonts w:eastAsia="Calibri"/>
          <w:b/>
          <w:bCs/>
        </w:rPr>
      </w:pPr>
    </w:p>
    <w:p w:rsidR="00493304" w:rsidRPr="00C54D4C" w:rsidRDefault="00493304" w:rsidP="00493304">
      <w:pPr>
        <w:ind w:firstLine="708"/>
        <w:jc w:val="both"/>
        <w:rPr>
          <w:rFonts w:eastAsia="Calibri"/>
          <w:u w:val="single"/>
          <w:lang w:eastAsia="en-US"/>
        </w:rPr>
      </w:pPr>
    </w:p>
    <w:p w:rsidR="00493304" w:rsidRPr="00427E3A" w:rsidRDefault="00493304" w:rsidP="00493304">
      <w:pPr>
        <w:snapToGrid w:val="0"/>
        <w:ind w:firstLine="709"/>
        <w:jc w:val="both"/>
      </w:pPr>
      <w:r w:rsidRPr="00427E3A">
        <w:rPr>
          <w:rFonts w:eastAsia="Calibri"/>
          <w:lang w:eastAsia="en-US"/>
        </w:rPr>
        <w:t>1. </w:t>
      </w:r>
      <w:r w:rsidRPr="00427E3A">
        <w:t> Подрядчику  известно о том, что ПАО «</w:t>
      </w:r>
      <w:proofErr w:type="spellStart"/>
      <w:r w:rsidRPr="00427E3A">
        <w:t>Россети</w:t>
      </w:r>
      <w:proofErr w:type="spellEnd"/>
      <w:r w:rsidRPr="00427E3A">
        <w:t xml:space="preserve"> Центр»  реализует требования статьи 13.3 Федерального закона от 25.12.2008 № 273-ФЗ «О противодействии коррупции», принимает меры по предупреждению </w:t>
      </w:r>
      <w:r w:rsidRPr="00427E3A">
        <w:rPr>
          <w:spacing w:val="-2"/>
        </w:rPr>
        <w:t>коррупции, присоединилось к Антикоррупционной хартии российского бизнеса</w:t>
      </w:r>
      <w:r w:rsidRPr="00427E3A">
        <w:t xml:space="preserve"> (ПАО «</w:t>
      </w:r>
      <w:proofErr w:type="spellStart"/>
      <w:r w:rsidRPr="00427E3A">
        <w:t>Россети</w:t>
      </w:r>
      <w:proofErr w:type="spellEnd"/>
      <w:r w:rsidRPr="00427E3A">
        <w:t xml:space="preserve"> Центр»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493304" w:rsidRPr="00493304" w:rsidRDefault="00493304" w:rsidP="00493304">
      <w:pPr>
        <w:snapToGrid w:val="0"/>
        <w:ind w:firstLine="709"/>
        <w:jc w:val="both"/>
      </w:pPr>
      <w:r w:rsidRPr="00427E3A">
        <w:t>2. Подрядчик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427E3A">
        <w:t>Россети</w:t>
      </w:r>
      <w:proofErr w:type="spellEnd"/>
      <w:r w:rsidRPr="00427E3A">
        <w:t xml:space="preserve"> Центр» (представленной на официальном ПАО «</w:t>
      </w:r>
      <w:proofErr w:type="spellStart"/>
      <w:r w:rsidRPr="00427E3A">
        <w:t>Россети</w:t>
      </w:r>
      <w:proofErr w:type="spellEnd"/>
      <w:r w:rsidRPr="00427E3A">
        <w:t xml:space="preserve"> Центр»), </w:t>
      </w:r>
      <w:r w:rsidRPr="00427E3A">
        <w:rPr>
          <w:spacing w:val="-4"/>
        </w:rPr>
        <w:t xml:space="preserve">полностью принимает положения Антикоррупционной политики </w:t>
      </w:r>
      <w:r w:rsidRPr="00427E3A">
        <w:t>ПАО «</w:t>
      </w:r>
      <w:proofErr w:type="spellStart"/>
      <w:r w:rsidRPr="00427E3A">
        <w:t>Россети</w:t>
      </w:r>
      <w:proofErr w:type="spellEnd"/>
      <w:r w:rsidRPr="00427E3A">
        <w:t xml:space="preserve"> Центр»</w:t>
      </w:r>
      <w:r w:rsidR="00E653D8">
        <w:t xml:space="preserve"> </w:t>
      </w:r>
      <w:r w:rsidRPr="00427E3A">
        <w:t>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493304" w:rsidRPr="00427E3A" w:rsidRDefault="00493304" w:rsidP="00493304">
      <w:pPr>
        <w:ind w:firstLine="708"/>
        <w:jc w:val="both"/>
        <w:rPr>
          <w:rFonts w:eastAsia="Calibri"/>
          <w:lang w:eastAsia="en-US"/>
        </w:rPr>
      </w:pPr>
      <w:r w:rsidRPr="00427E3A">
        <w:rPr>
          <w:rFonts w:eastAsia="Calibri"/>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427E3A">
        <w:rPr>
          <w:rFonts w:eastAsia="Calibri"/>
          <w:i/>
          <w:lang w:eastAsia="en-US"/>
        </w:rPr>
        <w:t>.</w:t>
      </w:r>
    </w:p>
    <w:p w:rsidR="00493304" w:rsidRPr="00427E3A" w:rsidRDefault="00493304" w:rsidP="00493304">
      <w:pPr>
        <w:ind w:firstLine="708"/>
        <w:jc w:val="both"/>
        <w:rPr>
          <w:rFonts w:eastAsia="Calibri"/>
          <w:lang w:eastAsia="en-US"/>
        </w:rPr>
      </w:pPr>
      <w:r w:rsidRPr="00427E3A">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427E3A">
        <w:rPr>
          <w:rFonts w:eastAsia="Calibri"/>
          <w:lang w:val="en-US" w:eastAsia="en-US"/>
        </w:rPr>
        <w:t> </w:t>
      </w:r>
      <w:r w:rsidRPr="00427E3A">
        <w:rPr>
          <w:rFonts w:eastAsia="Calibri"/>
          <w:lang w:eastAsia="en-US"/>
        </w:rPr>
        <w:t>направленными на обеспечение выполнения этим работником каких-либо действий в пользу стимулирующей его стороны (Заказчика и Подрядчика).</w:t>
      </w:r>
    </w:p>
    <w:p w:rsidR="00493304" w:rsidRPr="00427E3A" w:rsidRDefault="00493304" w:rsidP="00493304">
      <w:pPr>
        <w:ind w:firstLine="708"/>
        <w:jc w:val="both"/>
        <w:rPr>
          <w:rFonts w:eastAsia="Calibri"/>
          <w:lang w:eastAsia="en-US"/>
        </w:rPr>
      </w:pPr>
      <w:r w:rsidRPr="00427E3A">
        <w:rPr>
          <w:rFonts w:eastAsia="Calibri"/>
          <w:lang w:eastAsia="en-US"/>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427E3A">
        <w:rPr>
          <w:rFonts w:eastAsia="Calibri"/>
          <w:bCs/>
          <w:lang w:eastAsia="en-US"/>
        </w:rPr>
        <w:t xml:space="preserve"> Это подтверждение должно быть направлено в течение 10 (десяти)рабочих дней с даты направления письменного уведомления.</w:t>
      </w:r>
    </w:p>
    <w:p w:rsidR="00493304" w:rsidRPr="00427E3A" w:rsidRDefault="00493304" w:rsidP="00493304">
      <w:pPr>
        <w:ind w:firstLine="708"/>
        <w:jc w:val="both"/>
        <w:rPr>
          <w:rFonts w:eastAsia="Calibri"/>
          <w:lang w:eastAsia="en-US"/>
        </w:rPr>
      </w:pPr>
      <w:r w:rsidRPr="00427E3A">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493304" w:rsidRPr="00427E3A" w:rsidRDefault="00493304" w:rsidP="00493304">
      <w:pPr>
        <w:ind w:firstLine="708"/>
        <w:jc w:val="both"/>
        <w:rPr>
          <w:rFonts w:eastAsia="Calibri"/>
          <w:lang w:eastAsia="en-US"/>
        </w:rPr>
      </w:pPr>
      <w:r w:rsidRPr="00427E3A">
        <w:rPr>
          <w:rFonts w:eastAsia="Calibri"/>
          <w:lang w:eastAsia="en-US"/>
        </w:rPr>
        <w:t xml:space="preserve">5. В случае нарушения одной из Сторон обязательств по соблюдению требований Антикоррупционной политики, предусмотренных пунктами 1, 2 Антикоррупционной оговорки, и обязательств воздерживаться от запрещенных в пункте 3 Антикоррупционной оговорки действий и/или неполучения другой стороной в установленный срок </w:t>
      </w:r>
      <w:r w:rsidRPr="00427E3A">
        <w:rPr>
          <w:rFonts w:eastAsia="Calibri"/>
          <w:lang w:eastAsia="en-US"/>
        </w:rPr>
        <w:lastRenderedPageBreak/>
        <w:t>подтверждения, что нарушения не произошло или не произойдет, Заказчик или Подрядчик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493304" w:rsidRPr="00427E3A" w:rsidRDefault="00493304" w:rsidP="00493304">
      <w:pPr>
        <w:ind w:firstLine="709"/>
        <w:jc w:val="both"/>
      </w:pPr>
    </w:p>
    <w:p w:rsidR="00493304" w:rsidRDefault="00493304" w:rsidP="00493304">
      <w:pPr>
        <w:ind w:firstLine="708"/>
        <w:jc w:val="both"/>
        <w:rPr>
          <w:rFonts w:eastAsia="Calibri"/>
          <w:lang w:eastAsia="en-US"/>
        </w:rPr>
      </w:pPr>
    </w:p>
    <w:p w:rsidR="00DB2416" w:rsidRPr="00A73826" w:rsidRDefault="00DB2416" w:rsidP="00965DAD">
      <w:pPr>
        <w:spacing w:line="276" w:lineRule="auto"/>
        <w:ind w:firstLine="709"/>
        <w:jc w:val="center"/>
        <w:rPr>
          <w:rFonts w:eastAsiaTheme="minorEastAsia"/>
        </w:rPr>
      </w:pPr>
    </w:p>
    <w:tbl>
      <w:tblPr>
        <w:tblW w:w="9963" w:type="dxa"/>
        <w:tblInd w:w="-284" w:type="dxa"/>
        <w:tblLayout w:type="fixed"/>
        <w:tblLook w:val="01E0" w:firstRow="1" w:lastRow="1" w:firstColumn="1" w:lastColumn="1" w:noHBand="0" w:noVBand="0"/>
      </w:tblPr>
      <w:tblGrid>
        <w:gridCol w:w="284"/>
        <w:gridCol w:w="4612"/>
        <w:gridCol w:w="344"/>
        <w:gridCol w:w="4649"/>
        <w:gridCol w:w="74"/>
      </w:tblGrid>
      <w:tr w:rsidR="00E5335D" w:rsidRPr="00194BA8" w:rsidTr="009B238D">
        <w:trPr>
          <w:gridAfter w:val="1"/>
          <w:wAfter w:w="74" w:type="dxa"/>
          <w:trHeight w:val="641"/>
        </w:trPr>
        <w:tc>
          <w:tcPr>
            <w:tcW w:w="4896" w:type="dxa"/>
            <w:gridSpan w:val="2"/>
          </w:tcPr>
          <w:p w:rsidR="00E5335D" w:rsidRPr="00194BA8" w:rsidRDefault="00E5335D" w:rsidP="009B238D">
            <w:pPr>
              <w:ind w:firstLine="6"/>
              <w:jc w:val="center"/>
            </w:pPr>
            <w:r w:rsidRPr="00194BA8">
              <w:rPr>
                <w:b/>
              </w:rPr>
              <w:t>От ЗАКАЗЧИКА:</w:t>
            </w:r>
          </w:p>
          <w:p w:rsidR="00E5335D" w:rsidRPr="00194BA8" w:rsidRDefault="00E5335D" w:rsidP="009B238D">
            <w:pPr>
              <w:rPr>
                <w:b/>
              </w:rPr>
            </w:pPr>
          </w:p>
          <w:p w:rsidR="00E5335D" w:rsidRPr="00194BA8" w:rsidRDefault="00B97E93" w:rsidP="009B238D">
            <w:pPr>
              <w:widowControl w:val="0"/>
              <w:autoSpaceDE w:val="0"/>
              <w:autoSpaceDN w:val="0"/>
              <w:adjustRightInd w:val="0"/>
            </w:pPr>
            <w:r>
              <w:t>И. о. з</w:t>
            </w:r>
            <w:r w:rsidR="00E5335D">
              <w:t>аместител</w:t>
            </w:r>
            <w:r>
              <w:t>я</w:t>
            </w:r>
            <w:r w:rsidR="00E5335D">
              <w:t xml:space="preserve"> генерального директора-директор</w:t>
            </w:r>
            <w:r>
              <w:t>а</w:t>
            </w:r>
            <w:r w:rsidR="00E5335D">
              <w:t xml:space="preserve"> </w:t>
            </w:r>
            <w:r w:rsidR="00E5335D" w:rsidRPr="00194BA8">
              <w:t>филиала ПАО «</w:t>
            </w:r>
            <w:proofErr w:type="spellStart"/>
            <w:r w:rsidR="00E5335D" w:rsidRPr="00194BA8">
              <w:t>Россети</w:t>
            </w:r>
            <w:proofErr w:type="spellEnd"/>
            <w:r w:rsidR="00E5335D" w:rsidRPr="00194BA8">
              <w:t xml:space="preserve"> Центр»-</w:t>
            </w:r>
          </w:p>
          <w:p w:rsidR="00E5335D" w:rsidRPr="00194BA8" w:rsidRDefault="00E5335D" w:rsidP="009B238D">
            <w:pPr>
              <w:widowControl w:val="0"/>
              <w:autoSpaceDE w:val="0"/>
              <w:autoSpaceDN w:val="0"/>
              <w:adjustRightInd w:val="0"/>
            </w:pPr>
            <w:r w:rsidRPr="00194BA8">
              <w:t>«Курскэнерго»</w:t>
            </w:r>
          </w:p>
          <w:p w:rsidR="00E5335D" w:rsidRPr="00194BA8" w:rsidRDefault="00E5335D" w:rsidP="009B238D">
            <w:pPr>
              <w:widowControl w:val="0"/>
              <w:autoSpaceDE w:val="0"/>
              <w:autoSpaceDN w:val="0"/>
              <w:adjustRightInd w:val="0"/>
              <w:jc w:val="both"/>
            </w:pPr>
          </w:p>
          <w:p w:rsidR="00E5335D" w:rsidRPr="00194BA8" w:rsidRDefault="00E5335D" w:rsidP="009B238D">
            <w:pPr>
              <w:widowControl w:val="0"/>
              <w:autoSpaceDE w:val="0"/>
              <w:autoSpaceDN w:val="0"/>
              <w:adjustRightInd w:val="0"/>
              <w:jc w:val="both"/>
            </w:pPr>
            <w:r w:rsidRPr="00194BA8">
              <w:t>___________________ /</w:t>
            </w:r>
            <w:r>
              <w:t>С.Н. Демидов</w:t>
            </w:r>
            <w:r w:rsidRPr="00194BA8">
              <w:t>/</w:t>
            </w:r>
          </w:p>
          <w:p w:rsidR="00E5335D" w:rsidRPr="00194BA8" w:rsidRDefault="00E5335D" w:rsidP="009B238D">
            <w:pPr>
              <w:widowControl w:val="0"/>
              <w:autoSpaceDE w:val="0"/>
              <w:autoSpaceDN w:val="0"/>
              <w:adjustRightInd w:val="0"/>
              <w:jc w:val="both"/>
            </w:pPr>
            <w:r w:rsidRPr="00194BA8">
              <w:t xml:space="preserve">М.П.  </w:t>
            </w:r>
          </w:p>
          <w:p w:rsidR="00E5335D" w:rsidRPr="00194BA8" w:rsidRDefault="00E5335D" w:rsidP="009B238D">
            <w:pPr>
              <w:ind w:firstLine="6"/>
            </w:pPr>
            <w:r w:rsidRPr="00194BA8">
              <w:t xml:space="preserve">«_____» _____________20___г.                     </w:t>
            </w:r>
          </w:p>
        </w:tc>
        <w:tc>
          <w:tcPr>
            <w:tcW w:w="4993" w:type="dxa"/>
            <w:gridSpan w:val="2"/>
          </w:tcPr>
          <w:p w:rsidR="00E5335D" w:rsidRPr="00194BA8" w:rsidRDefault="00E5335D" w:rsidP="009B238D">
            <w:pPr>
              <w:ind w:firstLine="6"/>
              <w:jc w:val="center"/>
              <w:rPr>
                <w:b/>
              </w:rPr>
            </w:pPr>
            <w:r w:rsidRPr="00194BA8">
              <w:rPr>
                <w:b/>
              </w:rPr>
              <w:t>От ПОДРЯДЧИКА:</w:t>
            </w:r>
          </w:p>
          <w:p w:rsidR="00E5335D" w:rsidRPr="00194BA8" w:rsidRDefault="00E5335D" w:rsidP="009B238D">
            <w:pPr>
              <w:rPr>
                <w:b/>
              </w:rPr>
            </w:pPr>
          </w:p>
          <w:p w:rsidR="002A3D66" w:rsidRPr="00194BA8" w:rsidRDefault="002A3D66" w:rsidP="002A3D66">
            <w:pPr>
              <w:widowControl w:val="0"/>
              <w:autoSpaceDE w:val="0"/>
              <w:autoSpaceDN w:val="0"/>
              <w:adjustRightInd w:val="0"/>
              <w:jc w:val="both"/>
            </w:pPr>
            <w:r>
              <w:t>______________</w:t>
            </w:r>
            <w:r w:rsidRPr="00194BA8">
              <w:t xml:space="preserve"> </w:t>
            </w:r>
          </w:p>
          <w:p w:rsidR="002A3D66" w:rsidRPr="00194BA8" w:rsidRDefault="002A3D66" w:rsidP="002A3D66">
            <w:pPr>
              <w:widowControl w:val="0"/>
              <w:autoSpaceDE w:val="0"/>
              <w:autoSpaceDN w:val="0"/>
              <w:adjustRightInd w:val="0"/>
              <w:jc w:val="both"/>
            </w:pPr>
            <w:r w:rsidRPr="00194BA8">
              <w:t xml:space="preserve">    </w:t>
            </w:r>
          </w:p>
          <w:p w:rsidR="002A3D66" w:rsidRPr="00194BA8" w:rsidRDefault="002A3D66" w:rsidP="002A3D66">
            <w:pPr>
              <w:widowControl w:val="0"/>
              <w:autoSpaceDE w:val="0"/>
              <w:autoSpaceDN w:val="0"/>
              <w:adjustRightInd w:val="0"/>
              <w:jc w:val="both"/>
            </w:pPr>
          </w:p>
          <w:p w:rsidR="002A3D66" w:rsidRPr="00194BA8" w:rsidRDefault="002A3D66" w:rsidP="002A3D66">
            <w:pPr>
              <w:widowControl w:val="0"/>
              <w:autoSpaceDE w:val="0"/>
              <w:autoSpaceDN w:val="0"/>
              <w:adjustRightInd w:val="0"/>
              <w:jc w:val="both"/>
            </w:pPr>
          </w:p>
          <w:p w:rsidR="002A3D66" w:rsidRPr="00194BA8" w:rsidRDefault="002A3D66" w:rsidP="002A3D66">
            <w:pPr>
              <w:widowControl w:val="0"/>
              <w:autoSpaceDE w:val="0"/>
              <w:autoSpaceDN w:val="0"/>
              <w:adjustRightInd w:val="0"/>
              <w:jc w:val="both"/>
            </w:pPr>
            <w:r w:rsidRPr="00194BA8">
              <w:t>____________________/</w:t>
            </w:r>
            <w:r>
              <w:t>______________</w:t>
            </w:r>
            <w:r w:rsidRPr="00194BA8">
              <w:t>/</w:t>
            </w:r>
          </w:p>
          <w:p w:rsidR="002A3D66" w:rsidRPr="00194BA8" w:rsidRDefault="002A3D66" w:rsidP="002A3D66">
            <w:pPr>
              <w:widowControl w:val="0"/>
              <w:autoSpaceDE w:val="0"/>
              <w:autoSpaceDN w:val="0"/>
              <w:adjustRightInd w:val="0"/>
              <w:jc w:val="both"/>
            </w:pPr>
            <w:r w:rsidRPr="00194BA8">
              <w:t xml:space="preserve">М.П.   </w:t>
            </w:r>
          </w:p>
          <w:p w:rsidR="00E5335D" w:rsidRPr="00194BA8" w:rsidRDefault="002A3D66" w:rsidP="002A3D66">
            <w:pPr>
              <w:ind w:firstLine="6"/>
            </w:pPr>
            <w:r w:rsidRPr="00194BA8">
              <w:t>«_____» _____________20___г.</w:t>
            </w:r>
            <w:r w:rsidR="00E5335D" w:rsidRPr="00194BA8">
              <w:t xml:space="preserve">         </w:t>
            </w:r>
          </w:p>
        </w:tc>
      </w:tr>
      <w:tr w:rsidR="00E5335D" w:rsidTr="009B238D">
        <w:trPr>
          <w:gridBefore w:val="1"/>
          <w:wBefore w:w="284" w:type="dxa"/>
          <w:trHeight w:val="641"/>
        </w:trPr>
        <w:tc>
          <w:tcPr>
            <w:tcW w:w="4956" w:type="dxa"/>
            <w:gridSpan w:val="2"/>
          </w:tcPr>
          <w:p w:rsidR="00E5335D" w:rsidRDefault="00E5335D" w:rsidP="009B238D">
            <w:pPr>
              <w:ind w:firstLine="6"/>
            </w:pPr>
          </w:p>
        </w:tc>
        <w:tc>
          <w:tcPr>
            <w:tcW w:w="4723" w:type="dxa"/>
            <w:gridSpan w:val="2"/>
          </w:tcPr>
          <w:p w:rsidR="00E5335D" w:rsidRDefault="00E5335D" w:rsidP="009B238D">
            <w:pPr>
              <w:ind w:firstLine="6"/>
            </w:pPr>
          </w:p>
        </w:tc>
      </w:tr>
    </w:tbl>
    <w:p w:rsidR="00632568" w:rsidRDefault="00632568" w:rsidP="002A3D66">
      <w:pPr>
        <w:tabs>
          <w:tab w:val="left" w:pos="1701"/>
        </w:tabs>
        <w:spacing w:line="276" w:lineRule="auto"/>
      </w:pPr>
    </w:p>
    <w:sectPr w:rsidR="00632568" w:rsidSect="007515C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7067" w:rsidRDefault="00B47067">
      <w:r>
        <w:separator/>
      </w:r>
    </w:p>
  </w:endnote>
  <w:endnote w:type="continuationSeparator" w:id="0">
    <w:p w:rsidR="00B47067" w:rsidRDefault="00B47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7067" w:rsidRDefault="00B47067">
      <w:r>
        <w:separator/>
      </w:r>
    </w:p>
  </w:footnote>
  <w:footnote w:type="continuationSeparator" w:id="0">
    <w:p w:rsidR="00B47067" w:rsidRDefault="00B47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320" w:rsidRDefault="00064320">
    <w:pPr>
      <w:pStyle w:val="af2"/>
      <w:jc w:val="center"/>
    </w:pPr>
  </w:p>
  <w:p w:rsidR="00064320" w:rsidRDefault="00064320">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9713D2"/>
    <w:multiLevelType w:val="multilevel"/>
    <w:tmpl w:val="7DEEB882"/>
    <w:lvl w:ilvl="0">
      <w:start w:val="1"/>
      <w:numFmt w:val="decimal"/>
      <w:lvlText w:val="%1."/>
      <w:lvlJc w:val="left"/>
      <w:pPr>
        <w:ind w:left="720" w:hanging="360"/>
      </w:pPr>
      <w:rPr>
        <w:rFonts w:hint="default"/>
        <w:b/>
        <w:i w:val="0"/>
        <w:sz w:val="26"/>
      </w:rPr>
    </w:lvl>
    <w:lvl w:ilvl="1">
      <w:start w:val="1"/>
      <w:numFmt w:val="decimal"/>
      <w:pStyle w:val="1"/>
      <w:isLgl/>
      <w:lvlText w:val="%1.%2"/>
      <w:lvlJc w:val="left"/>
      <w:pPr>
        <w:ind w:left="2305" w:hanging="1170"/>
      </w:pPr>
      <w:rPr>
        <w:rFonts w:hint="default"/>
        <w:b w:val="0"/>
        <w:i w:val="0"/>
      </w:rPr>
    </w:lvl>
    <w:lvl w:ilvl="2">
      <w:start w:val="1"/>
      <w:numFmt w:val="decimal"/>
      <w:isLgl/>
      <w:lvlText w:val="%1.%2.%3"/>
      <w:lvlJc w:val="left"/>
      <w:pPr>
        <w:ind w:left="2228" w:hanging="1170"/>
      </w:pPr>
      <w:rPr>
        <w:rFonts w:hint="default"/>
      </w:rPr>
    </w:lvl>
    <w:lvl w:ilvl="3">
      <w:start w:val="1"/>
      <w:numFmt w:val="decimal"/>
      <w:isLgl/>
      <w:lvlText w:val="%1.%2.%3.%4"/>
      <w:lvlJc w:val="left"/>
      <w:pPr>
        <w:ind w:left="2577" w:hanging="1170"/>
      </w:pPr>
      <w:rPr>
        <w:rFonts w:hint="default"/>
      </w:rPr>
    </w:lvl>
    <w:lvl w:ilvl="4">
      <w:start w:val="1"/>
      <w:numFmt w:val="decimal"/>
      <w:isLgl/>
      <w:lvlText w:val="%1.%2.%3.%4.%5"/>
      <w:lvlJc w:val="left"/>
      <w:pPr>
        <w:ind w:left="2926" w:hanging="1170"/>
      </w:pPr>
      <w:rPr>
        <w:rFonts w:hint="default"/>
      </w:rPr>
    </w:lvl>
    <w:lvl w:ilvl="5">
      <w:start w:val="1"/>
      <w:numFmt w:val="decimal"/>
      <w:isLgl/>
      <w:lvlText w:val="%1.%2.%3.%4.%5.%6"/>
      <w:lvlJc w:val="left"/>
      <w:pPr>
        <w:ind w:left="3275" w:hanging="1170"/>
      </w:pPr>
      <w:rPr>
        <w:rFonts w:hint="default"/>
      </w:rPr>
    </w:lvl>
    <w:lvl w:ilvl="6">
      <w:start w:val="1"/>
      <w:numFmt w:val="decimal"/>
      <w:isLgl/>
      <w:lvlText w:val="%1.%2.%3.%4.%5.%6.%7"/>
      <w:lvlJc w:val="left"/>
      <w:pPr>
        <w:ind w:left="3624" w:hanging="117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1" w15:restartNumberingAfterBreak="0">
    <w:nsid w:val="33395DAD"/>
    <w:multiLevelType w:val="hybridMultilevel"/>
    <w:tmpl w:val="D2CEDE6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8111C95"/>
    <w:multiLevelType w:val="multilevel"/>
    <w:tmpl w:val="E8883FEA"/>
    <w:lvl w:ilvl="0">
      <w:start w:val="2"/>
      <w:numFmt w:val="decimal"/>
      <w:lvlText w:val="%1."/>
      <w:lvlJc w:val="left"/>
      <w:pPr>
        <w:ind w:left="390" w:hanging="390"/>
      </w:pPr>
      <w:rPr>
        <w:rFonts w:hint="default"/>
        <w:b/>
      </w:rPr>
    </w:lvl>
    <w:lvl w:ilvl="1">
      <w:start w:val="1"/>
      <w:numFmt w:val="decimal"/>
      <w:lvlText w:val="%1.%2."/>
      <w:lvlJc w:val="left"/>
      <w:pPr>
        <w:ind w:left="1429"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3BAA315F"/>
    <w:multiLevelType w:val="hybridMultilevel"/>
    <w:tmpl w:val="442CC9C8"/>
    <w:lvl w:ilvl="0" w:tplc="B664BF20">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432A5B10"/>
    <w:multiLevelType w:val="hybridMultilevel"/>
    <w:tmpl w:val="BD783F5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37E03CC"/>
    <w:multiLevelType w:val="hybridMultilevel"/>
    <w:tmpl w:val="F7483F36"/>
    <w:lvl w:ilvl="0" w:tplc="BBB49C84">
      <w:start w:val="1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4A125F43"/>
    <w:multiLevelType w:val="multilevel"/>
    <w:tmpl w:val="2F509812"/>
    <w:lvl w:ilvl="0">
      <w:start w:val="11"/>
      <w:numFmt w:val="decimal"/>
      <w:lvlText w:val="%1."/>
      <w:lvlJc w:val="left"/>
      <w:pPr>
        <w:ind w:left="555" w:hanging="555"/>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C8D0E67"/>
    <w:multiLevelType w:val="multilevel"/>
    <w:tmpl w:val="3342D3BA"/>
    <w:lvl w:ilvl="0">
      <w:start w:val="11"/>
      <w:numFmt w:val="decimal"/>
      <w:lvlText w:val="%1."/>
      <w:lvlJc w:val="left"/>
      <w:pPr>
        <w:ind w:left="555" w:hanging="555"/>
      </w:pPr>
      <w:rPr>
        <w:rFonts w:hint="default"/>
      </w:rPr>
    </w:lvl>
    <w:lvl w:ilvl="1">
      <w:start w:val="4"/>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1445586"/>
    <w:multiLevelType w:val="hybridMultilevel"/>
    <w:tmpl w:val="BE3EF71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38B4BE7"/>
    <w:multiLevelType w:val="hybridMultilevel"/>
    <w:tmpl w:val="1F0C7EAA"/>
    <w:lvl w:ilvl="0" w:tplc="4AB43F74">
      <w:start w:val="4"/>
      <w:numFmt w:val="decimal"/>
      <w:lvlText w:val="%1."/>
      <w:lvlJc w:val="left"/>
      <w:pPr>
        <w:tabs>
          <w:tab w:val="num" w:pos="1425"/>
        </w:tabs>
        <w:ind w:left="2145" w:hanging="360"/>
      </w:pPr>
      <w:rPr>
        <w:rFonts w:cs="Times New Roman"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49E0272"/>
    <w:multiLevelType w:val="multilevel"/>
    <w:tmpl w:val="EEF85076"/>
    <w:lvl w:ilvl="0">
      <w:start w:val="10"/>
      <w:numFmt w:val="decimal"/>
      <w:lvlText w:val="%1."/>
      <w:lvlJc w:val="left"/>
      <w:pPr>
        <w:ind w:left="555" w:hanging="555"/>
      </w:pPr>
      <w:rPr>
        <w:rFonts w:hint="default"/>
      </w:rPr>
    </w:lvl>
    <w:lvl w:ilvl="1">
      <w:start w:val="1"/>
      <w:numFmt w:val="decimal"/>
      <w:lvlText w:val="%1.%2."/>
      <w:lvlJc w:val="left"/>
      <w:pPr>
        <w:ind w:left="4264"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1" w15:restartNumberingAfterBreak="0">
    <w:nsid w:val="68D506B2"/>
    <w:multiLevelType w:val="multilevel"/>
    <w:tmpl w:val="EF8216D2"/>
    <w:lvl w:ilvl="0">
      <w:start w:val="11"/>
      <w:numFmt w:val="decimal"/>
      <w:lvlText w:val="%1."/>
      <w:lvlJc w:val="left"/>
      <w:pPr>
        <w:ind w:left="555" w:hanging="55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BCB2A5B"/>
    <w:multiLevelType w:val="multilevel"/>
    <w:tmpl w:val="381862B6"/>
    <w:lvl w:ilvl="0">
      <w:start w:val="11"/>
      <w:numFmt w:val="decimal"/>
      <w:lvlText w:val="%1."/>
      <w:lvlJc w:val="left"/>
      <w:pPr>
        <w:ind w:left="1080" w:hanging="360"/>
      </w:pPr>
      <w:rPr>
        <w:rFonts w:hint="default"/>
      </w:rPr>
    </w:lvl>
    <w:lvl w:ilvl="1">
      <w:start w:val="1"/>
      <w:numFmt w:val="decimal"/>
      <w:isLgl/>
      <w:lvlText w:val="%1.%2"/>
      <w:lvlJc w:val="left"/>
      <w:pPr>
        <w:ind w:left="3600" w:hanging="420"/>
      </w:pPr>
      <w:rPr>
        <w:rFonts w:hint="default"/>
      </w:rPr>
    </w:lvl>
    <w:lvl w:ilvl="2">
      <w:start w:val="1"/>
      <w:numFmt w:val="decimal"/>
      <w:isLgl/>
      <w:lvlText w:val="%1.%2.%3"/>
      <w:lvlJc w:val="left"/>
      <w:pPr>
        <w:ind w:left="6360" w:hanging="720"/>
      </w:pPr>
      <w:rPr>
        <w:rFonts w:hint="default"/>
      </w:rPr>
    </w:lvl>
    <w:lvl w:ilvl="3">
      <w:start w:val="1"/>
      <w:numFmt w:val="decimal"/>
      <w:isLgl/>
      <w:lvlText w:val="%1.%2.%3.%4"/>
      <w:lvlJc w:val="left"/>
      <w:pPr>
        <w:ind w:left="8820" w:hanging="720"/>
      </w:pPr>
      <w:rPr>
        <w:rFonts w:hint="default"/>
      </w:rPr>
    </w:lvl>
    <w:lvl w:ilvl="4">
      <w:start w:val="1"/>
      <w:numFmt w:val="decimal"/>
      <w:isLgl/>
      <w:lvlText w:val="%1.%2.%3.%4.%5"/>
      <w:lvlJc w:val="left"/>
      <w:pPr>
        <w:ind w:left="11640" w:hanging="1080"/>
      </w:pPr>
      <w:rPr>
        <w:rFonts w:hint="default"/>
      </w:rPr>
    </w:lvl>
    <w:lvl w:ilvl="5">
      <w:start w:val="1"/>
      <w:numFmt w:val="decimal"/>
      <w:isLgl/>
      <w:lvlText w:val="%1.%2.%3.%4.%5.%6"/>
      <w:lvlJc w:val="left"/>
      <w:pPr>
        <w:ind w:left="14100" w:hanging="1080"/>
      </w:pPr>
      <w:rPr>
        <w:rFonts w:hint="default"/>
      </w:rPr>
    </w:lvl>
    <w:lvl w:ilvl="6">
      <w:start w:val="1"/>
      <w:numFmt w:val="decimal"/>
      <w:isLgl/>
      <w:lvlText w:val="%1.%2.%3.%4.%5.%6.%7"/>
      <w:lvlJc w:val="left"/>
      <w:pPr>
        <w:ind w:left="16920" w:hanging="1440"/>
      </w:pPr>
      <w:rPr>
        <w:rFonts w:hint="default"/>
      </w:rPr>
    </w:lvl>
    <w:lvl w:ilvl="7">
      <w:start w:val="1"/>
      <w:numFmt w:val="decimal"/>
      <w:isLgl/>
      <w:lvlText w:val="%1.%2.%3.%4.%5.%6.%7.%8"/>
      <w:lvlJc w:val="left"/>
      <w:pPr>
        <w:ind w:left="19380" w:hanging="1440"/>
      </w:pPr>
      <w:rPr>
        <w:rFonts w:hint="default"/>
      </w:rPr>
    </w:lvl>
    <w:lvl w:ilvl="8">
      <w:start w:val="1"/>
      <w:numFmt w:val="decimal"/>
      <w:isLgl/>
      <w:lvlText w:val="%1.%2.%3.%4.%5.%6.%7.%8.%9"/>
      <w:lvlJc w:val="left"/>
      <w:pPr>
        <w:ind w:left="22200" w:hanging="1800"/>
      </w:pPr>
      <w:rPr>
        <w:rFonts w:hint="default"/>
      </w:rPr>
    </w:lvl>
  </w:abstractNum>
  <w:abstractNum w:abstractNumId="13" w15:restartNumberingAfterBreak="0">
    <w:nsid w:val="700363D0"/>
    <w:multiLevelType w:val="hybridMultilevel"/>
    <w:tmpl w:val="000E939A"/>
    <w:lvl w:ilvl="0" w:tplc="DE4CAAA0">
      <w:start w:val="1"/>
      <w:numFmt w:val="decimal"/>
      <w:lvlText w:val="%1."/>
      <w:lvlJc w:val="left"/>
      <w:pPr>
        <w:tabs>
          <w:tab w:val="num" w:pos="1425"/>
        </w:tabs>
        <w:ind w:left="2145" w:hanging="360"/>
      </w:pPr>
      <w:rPr>
        <w:rFonts w:cs="Times New Roman" w:hint="default"/>
        <w:b w:val="0"/>
      </w:rPr>
    </w:lvl>
    <w:lvl w:ilvl="1" w:tplc="02FCBBF0">
      <w:start w:val="1"/>
      <w:numFmt w:val="bullet"/>
      <w:lvlText w:val=""/>
      <w:lvlJc w:val="left"/>
      <w:pPr>
        <w:tabs>
          <w:tab w:val="num" w:pos="2160"/>
        </w:tabs>
        <w:ind w:left="2160" w:hanging="360"/>
      </w:pPr>
      <w:rPr>
        <w:rFonts w:ascii="Symbol" w:hAnsi="Symbol" w:hint="default"/>
        <w:b w:val="0"/>
        <w:color w:val="auto"/>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7DFF0350"/>
    <w:multiLevelType w:val="multilevel"/>
    <w:tmpl w:val="0882D3C6"/>
    <w:lvl w:ilvl="0">
      <w:start w:val="12"/>
      <w:numFmt w:val="decimal"/>
      <w:lvlText w:val="%1."/>
      <w:lvlJc w:val="left"/>
      <w:pPr>
        <w:tabs>
          <w:tab w:val="num" w:pos="0"/>
        </w:tabs>
        <w:ind w:left="720" w:hanging="360"/>
      </w:pPr>
      <w:rPr>
        <w:rFonts w:cs="Times New Roman" w:hint="default"/>
        <w:b w:val="0"/>
        <w:sz w:val="27"/>
        <w:szCs w:val="27"/>
      </w:rPr>
    </w:lvl>
    <w:lvl w:ilvl="1">
      <w:start w:val="1"/>
      <w:numFmt w:val="decimal"/>
      <w:lvlText w:val="11.%2."/>
      <w:lvlJc w:val="left"/>
      <w:pPr>
        <w:tabs>
          <w:tab w:val="num" w:pos="633"/>
        </w:tabs>
        <w:ind w:left="1413" w:hanging="420"/>
      </w:pPr>
      <w:rPr>
        <w:rFonts w:hint="default"/>
        <w:b w:val="0"/>
      </w:rPr>
    </w:lvl>
    <w:lvl w:ilvl="2">
      <w:start w:val="1"/>
      <w:numFmt w:val="decimal"/>
      <w:isLgl/>
      <w:lvlText w:val="%1.%2.%3"/>
      <w:lvlJc w:val="left"/>
      <w:pPr>
        <w:tabs>
          <w:tab w:val="num" w:pos="0"/>
        </w:tabs>
        <w:ind w:left="1080" w:hanging="720"/>
      </w:pPr>
      <w:rPr>
        <w:rFonts w:cs="Times New Roman" w:hint="default"/>
        <w:b/>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num w:numId="1">
    <w:abstractNumId w:val="14"/>
  </w:num>
  <w:num w:numId="2">
    <w:abstractNumId w:val="12"/>
  </w:num>
  <w:num w:numId="3">
    <w:abstractNumId w:val="0"/>
  </w:num>
  <w:num w:numId="4">
    <w:abstractNumId w:val="2"/>
  </w:num>
  <w:num w:numId="5">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8"/>
  </w:num>
  <w:num w:numId="8">
    <w:abstractNumId w:val="4"/>
  </w:num>
  <w:num w:numId="9">
    <w:abstractNumId w:val="3"/>
  </w:num>
  <w:num w:numId="10">
    <w:abstractNumId w:val="5"/>
  </w:num>
  <w:num w:numId="11">
    <w:abstractNumId w:val="13"/>
  </w:num>
  <w:num w:numId="12">
    <w:abstractNumId w:val="15"/>
  </w:num>
  <w:num w:numId="13">
    <w:abstractNumId w:val="10"/>
  </w:num>
  <w:num w:numId="14">
    <w:abstractNumId w:val="11"/>
  </w:num>
  <w:num w:numId="15">
    <w:abstractNumId w:val="9"/>
  </w:num>
  <w:num w:numId="16">
    <w:abstractNumId w:val="7"/>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3BE"/>
    <w:rsid w:val="00000F87"/>
    <w:rsid w:val="0000385A"/>
    <w:rsid w:val="00006936"/>
    <w:rsid w:val="00006C83"/>
    <w:rsid w:val="00006D65"/>
    <w:rsid w:val="000070A1"/>
    <w:rsid w:val="000077ED"/>
    <w:rsid w:val="00007D7D"/>
    <w:rsid w:val="00011DF3"/>
    <w:rsid w:val="00012825"/>
    <w:rsid w:val="00012CAE"/>
    <w:rsid w:val="0001307E"/>
    <w:rsid w:val="0001519A"/>
    <w:rsid w:val="00015ADD"/>
    <w:rsid w:val="000175CF"/>
    <w:rsid w:val="00021770"/>
    <w:rsid w:val="0002184E"/>
    <w:rsid w:val="00021B71"/>
    <w:rsid w:val="000241BD"/>
    <w:rsid w:val="00024673"/>
    <w:rsid w:val="00027116"/>
    <w:rsid w:val="00035FCC"/>
    <w:rsid w:val="00036510"/>
    <w:rsid w:val="00036BDB"/>
    <w:rsid w:val="000426C4"/>
    <w:rsid w:val="00046F1F"/>
    <w:rsid w:val="00052C5D"/>
    <w:rsid w:val="00052C7F"/>
    <w:rsid w:val="00052EBF"/>
    <w:rsid w:val="0005493D"/>
    <w:rsid w:val="00056451"/>
    <w:rsid w:val="00056CC0"/>
    <w:rsid w:val="00060B4A"/>
    <w:rsid w:val="00061F3D"/>
    <w:rsid w:val="000640E8"/>
    <w:rsid w:val="00064320"/>
    <w:rsid w:val="00066D27"/>
    <w:rsid w:val="000671CC"/>
    <w:rsid w:val="000678A2"/>
    <w:rsid w:val="00070705"/>
    <w:rsid w:val="00070760"/>
    <w:rsid w:val="00072339"/>
    <w:rsid w:val="0007436E"/>
    <w:rsid w:val="0007557E"/>
    <w:rsid w:val="00076237"/>
    <w:rsid w:val="00076555"/>
    <w:rsid w:val="0008116E"/>
    <w:rsid w:val="00081F14"/>
    <w:rsid w:val="00082131"/>
    <w:rsid w:val="000821B6"/>
    <w:rsid w:val="0008317D"/>
    <w:rsid w:val="00083B76"/>
    <w:rsid w:val="00083E0C"/>
    <w:rsid w:val="00086D4F"/>
    <w:rsid w:val="000929BF"/>
    <w:rsid w:val="000A0C30"/>
    <w:rsid w:val="000A1BFD"/>
    <w:rsid w:val="000A1C77"/>
    <w:rsid w:val="000A3903"/>
    <w:rsid w:val="000A4814"/>
    <w:rsid w:val="000A6758"/>
    <w:rsid w:val="000A6981"/>
    <w:rsid w:val="000A72E9"/>
    <w:rsid w:val="000B3303"/>
    <w:rsid w:val="000B6477"/>
    <w:rsid w:val="000B6827"/>
    <w:rsid w:val="000B73BD"/>
    <w:rsid w:val="000C0299"/>
    <w:rsid w:val="000C0C52"/>
    <w:rsid w:val="000C23AE"/>
    <w:rsid w:val="000C240E"/>
    <w:rsid w:val="000C2B43"/>
    <w:rsid w:val="000C2C30"/>
    <w:rsid w:val="000C4305"/>
    <w:rsid w:val="000C50BE"/>
    <w:rsid w:val="000C6F24"/>
    <w:rsid w:val="000C7DDC"/>
    <w:rsid w:val="000D13A2"/>
    <w:rsid w:val="000D15B6"/>
    <w:rsid w:val="000D173B"/>
    <w:rsid w:val="000D1A88"/>
    <w:rsid w:val="000D27C5"/>
    <w:rsid w:val="000D2EA7"/>
    <w:rsid w:val="000D4575"/>
    <w:rsid w:val="000D4818"/>
    <w:rsid w:val="000D5825"/>
    <w:rsid w:val="000D5CA2"/>
    <w:rsid w:val="000D61BB"/>
    <w:rsid w:val="000D772B"/>
    <w:rsid w:val="000D783A"/>
    <w:rsid w:val="000E02E9"/>
    <w:rsid w:val="000E26D0"/>
    <w:rsid w:val="000E328D"/>
    <w:rsid w:val="000E3F3C"/>
    <w:rsid w:val="000E4E0A"/>
    <w:rsid w:val="000E519F"/>
    <w:rsid w:val="000E54CA"/>
    <w:rsid w:val="000E55D1"/>
    <w:rsid w:val="000E5D6E"/>
    <w:rsid w:val="000E6125"/>
    <w:rsid w:val="000E75AD"/>
    <w:rsid w:val="000F0312"/>
    <w:rsid w:val="000F0BD0"/>
    <w:rsid w:val="000F0D6F"/>
    <w:rsid w:val="000F16F6"/>
    <w:rsid w:val="000F1773"/>
    <w:rsid w:val="000F352B"/>
    <w:rsid w:val="000F4408"/>
    <w:rsid w:val="000F494D"/>
    <w:rsid w:val="000F4D26"/>
    <w:rsid w:val="000F5C28"/>
    <w:rsid w:val="000F6021"/>
    <w:rsid w:val="000F6892"/>
    <w:rsid w:val="000F6F82"/>
    <w:rsid w:val="00100C6E"/>
    <w:rsid w:val="00103ADE"/>
    <w:rsid w:val="00105385"/>
    <w:rsid w:val="001053AA"/>
    <w:rsid w:val="001059DC"/>
    <w:rsid w:val="00106D44"/>
    <w:rsid w:val="00110E08"/>
    <w:rsid w:val="00111451"/>
    <w:rsid w:val="00113D5E"/>
    <w:rsid w:val="00113EFB"/>
    <w:rsid w:val="001151AB"/>
    <w:rsid w:val="00115BA9"/>
    <w:rsid w:val="001179CE"/>
    <w:rsid w:val="00121623"/>
    <w:rsid w:val="00122FE7"/>
    <w:rsid w:val="001255D5"/>
    <w:rsid w:val="00125748"/>
    <w:rsid w:val="00126509"/>
    <w:rsid w:val="00126A59"/>
    <w:rsid w:val="00127EF5"/>
    <w:rsid w:val="0013007B"/>
    <w:rsid w:val="0013038C"/>
    <w:rsid w:val="00131DFA"/>
    <w:rsid w:val="00132845"/>
    <w:rsid w:val="00133CC8"/>
    <w:rsid w:val="001340D3"/>
    <w:rsid w:val="00134AE4"/>
    <w:rsid w:val="00135AAF"/>
    <w:rsid w:val="00137CDF"/>
    <w:rsid w:val="001427FB"/>
    <w:rsid w:val="001433FD"/>
    <w:rsid w:val="00144528"/>
    <w:rsid w:val="00146C61"/>
    <w:rsid w:val="0015034E"/>
    <w:rsid w:val="00152A4E"/>
    <w:rsid w:val="00153DF0"/>
    <w:rsid w:val="00155F06"/>
    <w:rsid w:val="0015620A"/>
    <w:rsid w:val="001602E5"/>
    <w:rsid w:val="001604B3"/>
    <w:rsid w:val="00162121"/>
    <w:rsid w:val="00162C5C"/>
    <w:rsid w:val="001634CE"/>
    <w:rsid w:val="00163684"/>
    <w:rsid w:val="00163949"/>
    <w:rsid w:val="001664C8"/>
    <w:rsid w:val="00167BFD"/>
    <w:rsid w:val="00171373"/>
    <w:rsid w:val="001718B8"/>
    <w:rsid w:val="00171A37"/>
    <w:rsid w:val="00172180"/>
    <w:rsid w:val="00173FB1"/>
    <w:rsid w:val="001751E5"/>
    <w:rsid w:val="00175BCF"/>
    <w:rsid w:val="00177AB9"/>
    <w:rsid w:val="00177E4F"/>
    <w:rsid w:val="00180001"/>
    <w:rsid w:val="00181557"/>
    <w:rsid w:val="00181830"/>
    <w:rsid w:val="00182CDF"/>
    <w:rsid w:val="00184923"/>
    <w:rsid w:val="00184F09"/>
    <w:rsid w:val="00184F1D"/>
    <w:rsid w:val="001857B2"/>
    <w:rsid w:val="00190456"/>
    <w:rsid w:val="00190ECF"/>
    <w:rsid w:val="00191562"/>
    <w:rsid w:val="00191638"/>
    <w:rsid w:val="00191A88"/>
    <w:rsid w:val="00192E4D"/>
    <w:rsid w:val="00193F92"/>
    <w:rsid w:val="00194F07"/>
    <w:rsid w:val="00195382"/>
    <w:rsid w:val="0019559C"/>
    <w:rsid w:val="00196BEA"/>
    <w:rsid w:val="00197D32"/>
    <w:rsid w:val="001A02A0"/>
    <w:rsid w:val="001A0368"/>
    <w:rsid w:val="001A0D3E"/>
    <w:rsid w:val="001A2E13"/>
    <w:rsid w:val="001A4F6E"/>
    <w:rsid w:val="001A5462"/>
    <w:rsid w:val="001A6302"/>
    <w:rsid w:val="001B10AC"/>
    <w:rsid w:val="001B1AB0"/>
    <w:rsid w:val="001B2FA3"/>
    <w:rsid w:val="001B5BBD"/>
    <w:rsid w:val="001B5C19"/>
    <w:rsid w:val="001C0235"/>
    <w:rsid w:val="001C1DB0"/>
    <w:rsid w:val="001C3D74"/>
    <w:rsid w:val="001C487A"/>
    <w:rsid w:val="001C49A1"/>
    <w:rsid w:val="001C4FCB"/>
    <w:rsid w:val="001C597C"/>
    <w:rsid w:val="001C5F39"/>
    <w:rsid w:val="001C79F6"/>
    <w:rsid w:val="001D0A6C"/>
    <w:rsid w:val="001D21AB"/>
    <w:rsid w:val="001D22A2"/>
    <w:rsid w:val="001D25D4"/>
    <w:rsid w:val="001D3698"/>
    <w:rsid w:val="001D4D62"/>
    <w:rsid w:val="001D5C41"/>
    <w:rsid w:val="001D7B44"/>
    <w:rsid w:val="001E1338"/>
    <w:rsid w:val="001E2630"/>
    <w:rsid w:val="001E7CA5"/>
    <w:rsid w:val="001E7DC6"/>
    <w:rsid w:val="001F107E"/>
    <w:rsid w:val="001F3362"/>
    <w:rsid w:val="001F33EF"/>
    <w:rsid w:val="001F47EB"/>
    <w:rsid w:val="001F5611"/>
    <w:rsid w:val="001F663E"/>
    <w:rsid w:val="001F7217"/>
    <w:rsid w:val="00201D0A"/>
    <w:rsid w:val="00202B9C"/>
    <w:rsid w:val="0020334F"/>
    <w:rsid w:val="00204070"/>
    <w:rsid w:val="0021012A"/>
    <w:rsid w:val="0021047D"/>
    <w:rsid w:val="00211AEE"/>
    <w:rsid w:val="00213099"/>
    <w:rsid w:val="002130C2"/>
    <w:rsid w:val="00213A86"/>
    <w:rsid w:val="00215ABA"/>
    <w:rsid w:val="00225FD0"/>
    <w:rsid w:val="0023133F"/>
    <w:rsid w:val="00233762"/>
    <w:rsid w:val="00233D02"/>
    <w:rsid w:val="00234109"/>
    <w:rsid w:val="00234C88"/>
    <w:rsid w:val="00235412"/>
    <w:rsid w:val="00235487"/>
    <w:rsid w:val="00240010"/>
    <w:rsid w:val="0024109C"/>
    <w:rsid w:val="00241359"/>
    <w:rsid w:val="0024206C"/>
    <w:rsid w:val="002423B3"/>
    <w:rsid w:val="00242DF6"/>
    <w:rsid w:val="00242E2A"/>
    <w:rsid w:val="0024320F"/>
    <w:rsid w:val="002433CF"/>
    <w:rsid w:val="002456C1"/>
    <w:rsid w:val="002467D2"/>
    <w:rsid w:val="0024686E"/>
    <w:rsid w:val="00246961"/>
    <w:rsid w:val="0024713C"/>
    <w:rsid w:val="002475D3"/>
    <w:rsid w:val="00247A93"/>
    <w:rsid w:val="00250BF0"/>
    <w:rsid w:val="002511D7"/>
    <w:rsid w:val="00251ADD"/>
    <w:rsid w:val="00251F1D"/>
    <w:rsid w:val="00252417"/>
    <w:rsid w:val="002528F8"/>
    <w:rsid w:val="00253046"/>
    <w:rsid w:val="002542FA"/>
    <w:rsid w:val="00260582"/>
    <w:rsid w:val="00262EDE"/>
    <w:rsid w:val="00266245"/>
    <w:rsid w:val="00266A66"/>
    <w:rsid w:val="00266C26"/>
    <w:rsid w:val="00273C66"/>
    <w:rsid w:val="0027404C"/>
    <w:rsid w:val="00275C9A"/>
    <w:rsid w:val="0028251A"/>
    <w:rsid w:val="00283B26"/>
    <w:rsid w:val="00283D25"/>
    <w:rsid w:val="00286830"/>
    <w:rsid w:val="002901CC"/>
    <w:rsid w:val="00290703"/>
    <w:rsid w:val="00290A4A"/>
    <w:rsid w:val="00291090"/>
    <w:rsid w:val="0029110D"/>
    <w:rsid w:val="00291345"/>
    <w:rsid w:val="00295EA5"/>
    <w:rsid w:val="002A3A74"/>
    <w:rsid w:val="002A3D66"/>
    <w:rsid w:val="002A4A91"/>
    <w:rsid w:val="002A645F"/>
    <w:rsid w:val="002A6E3C"/>
    <w:rsid w:val="002A7DEB"/>
    <w:rsid w:val="002B06A9"/>
    <w:rsid w:val="002B15DF"/>
    <w:rsid w:val="002B22E5"/>
    <w:rsid w:val="002B3124"/>
    <w:rsid w:val="002B3834"/>
    <w:rsid w:val="002B4B2C"/>
    <w:rsid w:val="002C1F2C"/>
    <w:rsid w:val="002C3445"/>
    <w:rsid w:val="002C39C0"/>
    <w:rsid w:val="002C4797"/>
    <w:rsid w:val="002C4D63"/>
    <w:rsid w:val="002C5E48"/>
    <w:rsid w:val="002C7539"/>
    <w:rsid w:val="002D1D95"/>
    <w:rsid w:val="002D2FCC"/>
    <w:rsid w:val="002D42A4"/>
    <w:rsid w:val="002D55B1"/>
    <w:rsid w:val="002D5619"/>
    <w:rsid w:val="002D6F43"/>
    <w:rsid w:val="002D729F"/>
    <w:rsid w:val="002D78B2"/>
    <w:rsid w:val="002E0686"/>
    <w:rsid w:val="002E1F6F"/>
    <w:rsid w:val="002E2D2B"/>
    <w:rsid w:val="002E3A43"/>
    <w:rsid w:val="002E5C6A"/>
    <w:rsid w:val="002E602A"/>
    <w:rsid w:val="002E65C3"/>
    <w:rsid w:val="002E6BDD"/>
    <w:rsid w:val="002E758F"/>
    <w:rsid w:val="002E76B9"/>
    <w:rsid w:val="002E791C"/>
    <w:rsid w:val="002E7EDC"/>
    <w:rsid w:val="002F1B24"/>
    <w:rsid w:val="002F2574"/>
    <w:rsid w:val="002F2B95"/>
    <w:rsid w:val="002F2E78"/>
    <w:rsid w:val="002F3B41"/>
    <w:rsid w:val="002F3B4F"/>
    <w:rsid w:val="002F43EF"/>
    <w:rsid w:val="002F6454"/>
    <w:rsid w:val="00302388"/>
    <w:rsid w:val="00305C3B"/>
    <w:rsid w:val="00310025"/>
    <w:rsid w:val="00310558"/>
    <w:rsid w:val="00310E07"/>
    <w:rsid w:val="00311A8F"/>
    <w:rsid w:val="00311F6F"/>
    <w:rsid w:val="003135B1"/>
    <w:rsid w:val="00316796"/>
    <w:rsid w:val="00316CB9"/>
    <w:rsid w:val="003202B7"/>
    <w:rsid w:val="00320745"/>
    <w:rsid w:val="00322236"/>
    <w:rsid w:val="00322F95"/>
    <w:rsid w:val="00323FDB"/>
    <w:rsid w:val="00325E3D"/>
    <w:rsid w:val="0033182A"/>
    <w:rsid w:val="00332F08"/>
    <w:rsid w:val="00333873"/>
    <w:rsid w:val="0033530B"/>
    <w:rsid w:val="00335A8F"/>
    <w:rsid w:val="00336D60"/>
    <w:rsid w:val="00337C2B"/>
    <w:rsid w:val="00340CEA"/>
    <w:rsid w:val="00341892"/>
    <w:rsid w:val="00345E3F"/>
    <w:rsid w:val="003475F9"/>
    <w:rsid w:val="00347883"/>
    <w:rsid w:val="00347C43"/>
    <w:rsid w:val="0035105F"/>
    <w:rsid w:val="00354110"/>
    <w:rsid w:val="00354A59"/>
    <w:rsid w:val="00355707"/>
    <w:rsid w:val="00356C47"/>
    <w:rsid w:val="0035788E"/>
    <w:rsid w:val="00360CF5"/>
    <w:rsid w:val="003617EC"/>
    <w:rsid w:val="0036249B"/>
    <w:rsid w:val="00362528"/>
    <w:rsid w:val="00362C4D"/>
    <w:rsid w:val="00364790"/>
    <w:rsid w:val="003720A9"/>
    <w:rsid w:val="00376D3B"/>
    <w:rsid w:val="003821A4"/>
    <w:rsid w:val="0038238B"/>
    <w:rsid w:val="00382C20"/>
    <w:rsid w:val="00385BEC"/>
    <w:rsid w:val="00387A14"/>
    <w:rsid w:val="00387BC9"/>
    <w:rsid w:val="00392480"/>
    <w:rsid w:val="003944D9"/>
    <w:rsid w:val="0039520C"/>
    <w:rsid w:val="00395823"/>
    <w:rsid w:val="00396284"/>
    <w:rsid w:val="00396ED6"/>
    <w:rsid w:val="003A2F73"/>
    <w:rsid w:val="003A313D"/>
    <w:rsid w:val="003A3F0B"/>
    <w:rsid w:val="003A41F3"/>
    <w:rsid w:val="003A480E"/>
    <w:rsid w:val="003A492A"/>
    <w:rsid w:val="003A5225"/>
    <w:rsid w:val="003A5A3F"/>
    <w:rsid w:val="003A6B31"/>
    <w:rsid w:val="003B0496"/>
    <w:rsid w:val="003B1A81"/>
    <w:rsid w:val="003B1E95"/>
    <w:rsid w:val="003B3895"/>
    <w:rsid w:val="003B441E"/>
    <w:rsid w:val="003B55FB"/>
    <w:rsid w:val="003B583C"/>
    <w:rsid w:val="003B7F6E"/>
    <w:rsid w:val="003C0574"/>
    <w:rsid w:val="003C1989"/>
    <w:rsid w:val="003C260C"/>
    <w:rsid w:val="003C2920"/>
    <w:rsid w:val="003C2948"/>
    <w:rsid w:val="003C351A"/>
    <w:rsid w:val="003C47E2"/>
    <w:rsid w:val="003C5BA0"/>
    <w:rsid w:val="003C6779"/>
    <w:rsid w:val="003C6ED9"/>
    <w:rsid w:val="003D095F"/>
    <w:rsid w:val="003D3769"/>
    <w:rsid w:val="003D3FF2"/>
    <w:rsid w:val="003E1C9F"/>
    <w:rsid w:val="003E224A"/>
    <w:rsid w:val="003E4A26"/>
    <w:rsid w:val="003E6B76"/>
    <w:rsid w:val="003F0016"/>
    <w:rsid w:val="003F270C"/>
    <w:rsid w:val="003F421B"/>
    <w:rsid w:val="003F4A25"/>
    <w:rsid w:val="003F56F3"/>
    <w:rsid w:val="003F5F54"/>
    <w:rsid w:val="003F5FC0"/>
    <w:rsid w:val="003F6B48"/>
    <w:rsid w:val="003F6CFC"/>
    <w:rsid w:val="0040096E"/>
    <w:rsid w:val="00400DD8"/>
    <w:rsid w:val="00403D08"/>
    <w:rsid w:val="0040410A"/>
    <w:rsid w:val="00404227"/>
    <w:rsid w:val="00405C2D"/>
    <w:rsid w:val="00406EDD"/>
    <w:rsid w:val="00414F5E"/>
    <w:rsid w:val="0041502C"/>
    <w:rsid w:val="00415DB7"/>
    <w:rsid w:val="00416144"/>
    <w:rsid w:val="004171FB"/>
    <w:rsid w:val="00421FEC"/>
    <w:rsid w:val="00422780"/>
    <w:rsid w:val="00423415"/>
    <w:rsid w:val="00423DC6"/>
    <w:rsid w:val="00424745"/>
    <w:rsid w:val="00425A3E"/>
    <w:rsid w:val="00432109"/>
    <w:rsid w:val="004327A4"/>
    <w:rsid w:val="00432B7E"/>
    <w:rsid w:val="00432CC7"/>
    <w:rsid w:val="0043455E"/>
    <w:rsid w:val="0043496D"/>
    <w:rsid w:val="004363E7"/>
    <w:rsid w:val="00436446"/>
    <w:rsid w:val="0043672B"/>
    <w:rsid w:val="00441271"/>
    <w:rsid w:val="00444E7E"/>
    <w:rsid w:val="00445878"/>
    <w:rsid w:val="00447D17"/>
    <w:rsid w:val="004505F7"/>
    <w:rsid w:val="00452DDA"/>
    <w:rsid w:val="0045306A"/>
    <w:rsid w:val="00453749"/>
    <w:rsid w:val="0045469A"/>
    <w:rsid w:val="00455201"/>
    <w:rsid w:val="00455CE2"/>
    <w:rsid w:val="00455E6E"/>
    <w:rsid w:val="00456437"/>
    <w:rsid w:val="004574F7"/>
    <w:rsid w:val="00457FA7"/>
    <w:rsid w:val="0046049D"/>
    <w:rsid w:val="00461FCB"/>
    <w:rsid w:val="00462A29"/>
    <w:rsid w:val="00465CE4"/>
    <w:rsid w:val="00465D9A"/>
    <w:rsid w:val="00465F37"/>
    <w:rsid w:val="00466729"/>
    <w:rsid w:val="00466794"/>
    <w:rsid w:val="00466996"/>
    <w:rsid w:val="00466DD3"/>
    <w:rsid w:val="00466EE7"/>
    <w:rsid w:val="00467458"/>
    <w:rsid w:val="004676D5"/>
    <w:rsid w:val="00470D6F"/>
    <w:rsid w:val="004715B9"/>
    <w:rsid w:val="004720E1"/>
    <w:rsid w:val="00474E6B"/>
    <w:rsid w:val="004760C2"/>
    <w:rsid w:val="00481386"/>
    <w:rsid w:val="004818C6"/>
    <w:rsid w:val="004819CC"/>
    <w:rsid w:val="004839F7"/>
    <w:rsid w:val="00483D3B"/>
    <w:rsid w:val="004846F8"/>
    <w:rsid w:val="00490325"/>
    <w:rsid w:val="004914B6"/>
    <w:rsid w:val="00493304"/>
    <w:rsid w:val="00494209"/>
    <w:rsid w:val="00494569"/>
    <w:rsid w:val="00494A3C"/>
    <w:rsid w:val="00495C3B"/>
    <w:rsid w:val="00496A5B"/>
    <w:rsid w:val="00497E9A"/>
    <w:rsid w:val="004A1877"/>
    <w:rsid w:val="004A2BF0"/>
    <w:rsid w:val="004A3402"/>
    <w:rsid w:val="004A3620"/>
    <w:rsid w:val="004A48EA"/>
    <w:rsid w:val="004A49BB"/>
    <w:rsid w:val="004A5A48"/>
    <w:rsid w:val="004A5C12"/>
    <w:rsid w:val="004A5F43"/>
    <w:rsid w:val="004B066A"/>
    <w:rsid w:val="004B1AEB"/>
    <w:rsid w:val="004B1F0D"/>
    <w:rsid w:val="004B2520"/>
    <w:rsid w:val="004B2835"/>
    <w:rsid w:val="004B495F"/>
    <w:rsid w:val="004B6B21"/>
    <w:rsid w:val="004B74C4"/>
    <w:rsid w:val="004C0612"/>
    <w:rsid w:val="004C0FD6"/>
    <w:rsid w:val="004C1DC3"/>
    <w:rsid w:val="004C2A65"/>
    <w:rsid w:val="004C2A99"/>
    <w:rsid w:val="004C368A"/>
    <w:rsid w:val="004C48E3"/>
    <w:rsid w:val="004C63F0"/>
    <w:rsid w:val="004C66F2"/>
    <w:rsid w:val="004C7295"/>
    <w:rsid w:val="004C7301"/>
    <w:rsid w:val="004D0F32"/>
    <w:rsid w:val="004D283D"/>
    <w:rsid w:val="004D4C3A"/>
    <w:rsid w:val="004D753A"/>
    <w:rsid w:val="004D7AE7"/>
    <w:rsid w:val="004E3B20"/>
    <w:rsid w:val="004E6342"/>
    <w:rsid w:val="004E6747"/>
    <w:rsid w:val="004E73B4"/>
    <w:rsid w:val="004F045D"/>
    <w:rsid w:val="004F2635"/>
    <w:rsid w:val="004F5988"/>
    <w:rsid w:val="004F6C98"/>
    <w:rsid w:val="004F7660"/>
    <w:rsid w:val="00500E0C"/>
    <w:rsid w:val="005017C3"/>
    <w:rsid w:val="00501D52"/>
    <w:rsid w:val="00502009"/>
    <w:rsid w:val="0050248C"/>
    <w:rsid w:val="00503FAC"/>
    <w:rsid w:val="00504685"/>
    <w:rsid w:val="00506656"/>
    <w:rsid w:val="005069ED"/>
    <w:rsid w:val="00507597"/>
    <w:rsid w:val="00510895"/>
    <w:rsid w:val="005114FB"/>
    <w:rsid w:val="005128CD"/>
    <w:rsid w:val="00512E98"/>
    <w:rsid w:val="00514004"/>
    <w:rsid w:val="00515D1E"/>
    <w:rsid w:val="0051666E"/>
    <w:rsid w:val="0051690D"/>
    <w:rsid w:val="00517959"/>
    <w:rsid w:val="0052046B"/>
    <w:rsid w:val="00522586"/>
    <w:rsid w:val="00522BF3"/>
    <w:rsid w:val="0052369B"/>
    <w:rsid w:val="00524811"/>
    <w:rsid w:val="00525065"/>
    <w:rsid w:val="005255F5"/>
    <w:rsid w:val="00527657"/>
    <w:rsid w:val="00527988"/>
    <w:rsid w:val="00531A2D"/>
    <w:rsid w:val="00531FAD"/>
    <w:rsid w:val="00533980"/>
    <w:rsid w:val="00533A3A"/>
    <w:rsid w:val="00534BAF"/>
    <w:rsid w:val="00536797"/>
    <w:rsid w:val="00536968"/>
    <w:rsid w:val="00537215"/>
    <w:rsid w:val="005400A0"/>
    <w:rsid w:val="005414F2"/>
    <w:rsid w:val="0054165D"/>
    <w:rsid w:val="00542F80"/>
    <w:rsid w:val="005434F8"/>
    <w:rsid w:val="005448FB"/>
    <w:rsid w:val="00546258"/>
    <w:rsid w:val="005463E5"/>
    <w:rsid w:val="00552936"/>
    <w:rsid w:val="00556AAB"/>
    <w:rsid w:val="00557B77"/>
    <w:rsid w:val="005626C5"/>
    <w:rsid w:val="005629EB"/>
    <w:rsid w:val="005630F3"/>
    <w:rsid w:val="0056559D"/>
    <w:rsid w:val="00565E39"/>
    <w:rsid w:val="00567031"/>
    <w:rsid w:val="00570028"/>
    <w:rsid w:val="00571BE3"/>
    <w:rsid w:val="00571F9F"/>
    <w:rsid w:val="00572906"/>
    <w:rsid w:val="005742DC"/>
    <w:rsid w:val="00575BC3"/>
    <w:rsid w:val="00575F25"/>
    <w:rsid w:val="00580058"/>
    <w:rsid w:val="00581600"/>
    <w:rsid w:val="005816D2"/>
    <w:rsid w:val="00581777"/>
    <w:rsid w:val="00581F4C"/>
    <w:rsid w:val="00582979"/>
    <w:rsid w:val="005875F3"/>
    <w:rsid w:val="00592301"/>
    <w:rsid w:val="00595476"/>
    <w:rsid w:val="00596ADE"/>
    <w:rsid w:val="0059751F"/>
    <w:rsid w:val="005A237E"/>
    <w:rsid w:val="005A388C"/>
    <w:rsid w:val="005A4205"/>
    <w:rsid w:val="005A4F82"/>
    <w:rsid w:val="005A58B3"/>
    <w:rsid w:val="005A67FB"/>
    <w:rsid w:val="005A73EA"/>
    <w:rsid w:val="005B1DD5"/>
    <w:rsid w:val="005B265F"/>
    <w:rsid w:val="005B4901"/>
    <w:rsid w:val="005B4A31"/>
    <w:rsid w:val="005B506B"/>
    <w:rsid w:val="005B5809"/>
    <w:rsid w:val="005B7A86"/>
    <w:rsid w:val="005B7A9B"/>
    <w:rsid w:val="005C04DC"/>
    <w:rsid w:val="005C0E3D"/>
    <w:rsid w:val="005C275D"/>
    <w:rsid w:val="005C2C6C"/>
    <w:rsid w:val="005C4C28"/>
    <w:rsid w:val="005C54F4"/>
    <w:rsid w:val="005C7086"/>
    <w:rsid w:val="005D1E09"/>
    <w:rsid w:val="005D4312"/>
    <w:rsid w:val="005D44F8"/>
    <w:rsid w:val="005D49A4"/>
    <w:rsid w:val="005D5025"/>
    <w:rsid w:val="005D61EA"/>
    <w:rsid w:val="005D6650"/>
    <w:rsid w:val="005E064B"/>
    <w:rsid w:val="005E0CA0"/>
    <w:rsid w:val="005E515E"/>
    <w:rsid w:val="005E7203"/>
    <w:rsid w:val="005F0101"/>
    <w:rsid w:val="005F059F"/>
    <w:rsid w:val="005F11F4"/>
    <w:rsid w:val="005F2F4D"/>
    <w:rsid w:val="005F4148"/>
    <w:rsid w:val="005F4554"/>
    <w:rsid w:val="005F45A5"/>
    <w:rsid w:val="005F4DB3"/>
    <w:rsid w:val="005F4F45"/>
    <w:rsid w:val="005F7DCA"/>
    <w:rsid w:val="006001C7"/>
    <w:rsid w:val="0060037D"/>
    <w:rsid w:val="00600E05"/>
    <w:rsid w:val="006016A2"/>
    <w:rsid w:val="00603BCE"/>
    <w:rsid w:val="00603D38"/>
    <w:rsid w:val="006060E2"/>
    <w:rsid w:val="00607C42"/>
    <w:rsid w:val="00612A59"/>
    <w:rsid w:val="00612CDD"/>
    <w:rsid w:val="00614CBA"/>
    <w:rsid w:val="00615B66"/>
    <w:rsid w:val="00616D49"/>
    <w:rsid w:val="006172B9"/>
    <w:rsid w:val="00617E90"/>
    <w:rsid w:val="00620490"/>
    <w:rsid w:val="006206C9"/>
    <w:rsid w:val="00621244"/>
    <w:rsid w:val="00621694"/>
    <w:rsid w:val="006216BD"/>
    <w:rsid w:val="00621A45"/>
    <w:rsid w:val="00621D27"/>
    <w:rsid w:val="00622511"/>
    <w:rsid w:val="00623125"/>
    <w:rsid w:val="0062414F"/>
    <w:rsid w:val="00630D56"/>
    <w:rsid w:val="00631424"/>
    <w:rsid w:val="00632568"/>
    <w:rsid w:val="0063307B"/>
    <w:rsid w:val="00635B51"/>
    <w:rsid w:val="00637152"/>
    <w:rsid w:val="00637154"/>
    <w:rsid w:val="00637FEE"/>
    <w:rsid w:val="00641A26"/>
    <w:rsid w:val="00642930"/>
    <w:rsid w:val="006445D6"/>
    <w:rsid w:val="00644CB3"/>
    <w:rsid w:val="00644E1D"/>
    <w:rsid w:val="00645A39"/>
    <w:rsid w:val="00650105"/>
    <w:rsid w:val="00653220"/>
    <w:rsid w:val="00653631"/>
    <w:rsid w:val="00653CB5"/>
    <w:rsid w:val="00654EE5"/>
    <w:rsid w:val="006560A0"/>
    <w:rsid w:val="0065628C"/>
    <w:rsid w:val="00657376"/>
    <w:rsid w:val="00660B67"/>
    <w:rsid w:val="00662B8F"/>
    <w:rsid w:val="006645CB"/>
    <w:rsid w:val="00664EF2"/>
    <w:rsid w:val="0066586D"/>
    <w:rsid w:val="00666F38"/>
    <w:rsid w:val="00671904"/>
    <w:rsid w:val="00671EA8"/>
    <w:rsid w:val="00672831"/>
    <w:rsid w:val="0067339F"/>
    <w:rsid w:val="006752A8"/>
    <w:rsid w:val="006758D1"/>
    <w:rsid w:val="00675AD0"/>
    <w:rsid w:val="00675E95"/>
    <w:rsid w:val="006763C5"/>
    <w:rsid w:val="006773BE"/>
    <w:rsid w:val="00677E72"/>
    <w:rsid w:val="00680C99"/>
    <w:rsid w:val="00680CF5"/>
    <w:rsid w:val="00681143"/>
    <w:rsid w:val="006811BC"/>
    <w:rsid w:val="0068152D"/>
    <w:rsid w:val="006817E8"/>
    <w:rsid w:val="00682496"/>
    <w:rsid w:val="00682877"/>
    <w:rsid w:val="00682FE2"/>
    <w:rsid w:val="006878CD"/>
    <w:rsid w:val="0069006B"/>
    <w:rsid w:val="00693C5F"/>
    <w:rsid w:val="00694708"/>
    <w:rsid w:val="006961C8"/>
    <w:rsid w:val="006969F0"/>
    <w:rsid w:val="00696A6B"/>
    <w:rsid w:val="006977C1"/>
    <w:rsid w:val="006A010D"/>
    <w:rsid w:val="006A065B"/>
    <w:rsid w:val="006A13E7"/>
    <w:rsid w:val="006A3555"/>
    <w:rsid w:val="006A36AC"/>
    <w:rsid w:val="006A3994"/>
    <w:rsid w:val="006A6C5D"/>
    <w:rsid w:val="006B210D"/>
    <w:rsid w:val="006B322A"/>
    <w:rsid w:val="006B472E"/>
    <w:rsid w:val="006B4BEB"/>
    <w:rsid w:val="006B4DED"/>
    <w:rsid w:val="006C11C2"/>
    <w:rsid w:val="006C2790"/>
    <w:rsid w:val="006C354B"/>
    <w:rsid w:val="006C4818"/>
    <w:rsid w:val="006C48CC"/>
    <w:rsid w:val="006D0F1E"/>
    <w:rsid w:val="006D19F3"/>
    <w:rsid w:val="006D32FD"/>
    <w:rsid w:val="006D400B"/>
    <w:rsid w:val="006D61B2"/>
    <w:rsid w:val="006D66A8"/>
    <w:rsid w:val="006D7EBE"/>
    <w:rsid w:val="006E1787"/>
    <w:rsid w:val="006E4251"/>
    <w:rsid w:val="006E4512"/>
    <w:rsid w:val="006E4AB4"/>
    <w:rsid w:val="006E4B89"/>
    <w:rsid w:val="006E5651"/>
    <w:rsid w:val="006E7660"/>
    <w:rsid w:val="006E7E69"/>
    <w:rsid w:val="006F2031"/>
    <w:rsid w:val="006F250B"/>
    <w:rsid w:val="006F2C2A"/>
    <w:rsid w:val="006F3DA5"/>
    <w:rsid w:val="006F4485"/>
    <w:rsid w:val="006F55B1"/>
    <w:rsid w:val="007002CF"/>
    <w:rsid w:val="00700801"/>
    <w:rsid w:val="007016D6"/>
    <w:rsid w:val="00701E81"/>
    <w:rsid w:val="007059F3"/>
    <w:rsid w:val="00705AB6"/>
    <w:rsid w:val="00707668"/>
    <w:rsid w:val="007108BE"/>
    <w:rsid w:val="00710C66"/>
    <w:rsid w:val="007121BC"/>
    <w:rsid w:val="007126A9"/>
    <w:rsid w:val="00712E2C"/>
    <w:rsid w:val="00717DF5"/>
    <w:rsid w:val="00717EFB"/>
    <w:rsid w:val="007225F3"/>
    <w:rsid w:val="0072615D"/>
    <w:rsid w:val="00730BEC"/>
    <w:rsid w:val="0073102D"/>
    <w:rsid w:val="0073219E"/>
    <w:rsid w:val="00734819"/>
    <w:rsid w:val="007350CE"/>
    <w:rsid w:val="0073717C"/>
    <w:rsid w:val="00740A30"/>
    <w:rsid w:val="00740E5F"/>
    <w:rsid w:val="007418D1"/>
    <w:rsid w:val="00742E98"/>
    <w:rsid w:val="007515CD"/>
    <w:rsid w:val="00751A8D"/>
    <w:rsid w:val="00754091"/>
    <w:rsid w:val="00755B56"/>
    <w:rsid w:val="00755DDE"/>
    <w:rsid w:val="00756958"/>
    <w:rsid w:val="00761467"/>
    <w:rsid w:val="00761B67"/>
    <w:rsid w:val="007638C9"/>
    <w:rsid w:val="00764752"/>
    <w:rsid w:val="00764FA3"/>
    <w:rsid w:val="00765E8F"/>
    <w:rsid w:val="00770610"/>
    <w:rsid w:val="007722AB"/>
    <w:rsid w:val="0077469F"/>
    <w:rsid w:val="00775C64"/>
    <w:rsid w:val="00777440"/>
    <w:rsid w:val="007779CD"/>
    <w:rsid w:val="00781741"/>
    <w:rsid w:val="00782BD8"/>
    <w:rsid w:val="00785812"/>
    <w:rsid w:val="00785C59"/>
    <w:rsid w:val="00787345"/>
    <w:rsid w:val="00790CC1"/>
    <w:rsid w:val="007953A5"/>
    <w:rsid w:val="007953F5"/>
    <w:rsid w:val="00796E00"/>
    <w:rsid w:val="007978A7"/>
    <w:rsid w:val="00797E22"/>
    <w:rsid w:val="007A17E7"/>
    <w:rsid w:val="007A306E"/>
    <w:rsid w:val="007A3597"/>
    <w:rsid w:val="007B011F"/>
    <w:rsid w:val="007B187A"/>
    <w:rsid w:val="007B2399"/>
    <w:rsid w:val="007B7471"/>
    <w:rsid w:val="007B7614"/>
    <w:rsid w:val="007C00B2"/>
    <w:rsid w:val="007C1318"/>
    <w:rsid w:val="007C1429"/>
    <w:rsid w:val="007C18C3"/>
    <w:rsid w:val="007C204D"/>
    <w:rsid w:val="007C2215"/>
    <w:rsid w:val="007D5F28"/>
    <w:rsid w:val="007E15F7"/>
    <w:rsid w:val="007E2132"/>
    <w:rsid w:val="007E419D"/>
    <w:rsid w:val="007E71A7"/>
    <w:rsid w:val="007F0EAB"/>
    <w:rsid w:val="007F189C"/>
    <w:rsid w:val="007F332D"/>
    <w:rsid w:val="007F3382"/>
    <w:rsid w:val="007F3AEB"/>
    <w:rsid w:val="007F3F70"/>
    <w:rsid w:val="007F4096"/>
    <w:rsid w:val="007F479D"/>
    <w:rsid w:val="007F77A6"/>
    <w:rsid w:val="00805600"/>
    <w:rsid w:val="00807426"/>
    <w:rsid w:val="00807ED9"/>
    <w:rsid w:val="0081105F"/>
    <w:rsid w:val="008118FC"/>
    <w:rsid w:val="00812089"/>
    <w:rsid w:val="008120DD"/>
    <w:rsid w:val="00813BD1"/>
    <w:rsid w:val="00814AB9"/>
    <w:rsid w:val="00817E52"/>
    <w:rsid w:val="00823FDA"/>
    <w:rsid w:val="008242DF"/>
    <w:rsid w:val="0082438B"/>
    <w:rsid w:val="008269C0"/>
    <w:rsid w:val="00826EAA"/>
    <w:rsid w:val="00827A9B"/>
    <w:rsid w:val="00830504"/>
    <w:rsid w:val="00830AD3"/>
    <w:rsid w:val="00831375"/>
    <w:rsid w:val="0083191C"/>
    <w:rsid w:val="00833804"/>
    <w:rsid w:val="008343F2"/>
    <w:rsid w:val="008348BD"/>
    <w:rsid w:val="00835B86"/>
    <w:rsid w:val="0083752C"/>
    <w:rsid w:val="008404A5"/>
    <w:rsid w:val="008426F5"/>
    <w:rsid w:val="00850C61"/>
    <w:rsid w:val="00850FF9"/>
    <w:rsid w:val="00851AC8"/>
    <w:rsid w:val="00852D26"/>
    <w:rsid w:val="0085717E"/>
    <w:rsid w:val="00857E38"/>
    <w:rsid w:val="008640ED"/>
    <w:rsid w:val="00864EE0"/>
    <w:rsid w:val="00864F8D"/>
    <w:rsid w:val="00866454"/>
    <w:rsid w:val="0086687E"/>
    <w:rsid w:val="008712F0"/>
    <w:rsid w:val="00872486"/>
    <w:rsid w:val="00873CD3"/>
    <w:rsid w:val="008764E6"/>
    <w:rsid w:val="008769A9"/>
    <w:rsid w:val="00876C8F"/>
    <w:rsid w:val="00876F36"/>
    <w:rsid w:val="0088273D"/>
    <w:rsid w:val="00887355"/>
    <w:rsid w:val="00890C55"/>
    <w:rsid w:val="00894485"/>
    <w:rsid w:val="00894D19"/>
    <w:rsid w:val="00897F37"/>
    <w:rsid w:val="008A04E6"/>
    <w:rsid w:val="008A0A52"/>
    <w:rsid w:val="008A372E"/>
    <w:rsid w:val="008A4F15"/>
    <w:rsid w:val="008A6082"/>
    <w:rsid w:val="008A64EE"/>
    <w:rsid w:val="008B203D"/>
    <w:rsid w:val="008B2670"/>
    <w:rsid w:val="008B2EEF"/>
    <w:rsid w:val="008B4C6A"/>
    <w:rsid w:val="008B5361"/>
    <w:rsid w:val="008B675B"/>
    <w:rsid w:val="008C1A62"/>
    <w:rsid w:val="008C5143"/>
    <w:rsid w:val="008C5975"/>
    <w:rsid w:val="008C5CC0"/>
    <w:rsid w:val="008C6619"/>
    <w:rsid w:val="008C7982"/>
    <w:rsid w:val="008C7BA3"/>
    <w:rsid w:val="008D0900"/>
    <w:rsid w:val="008D0FC4"/>
    <w:rsid w:val="008D170F"/>
    <w:rsid w:val="008D4001"/>
    <w:rsid w:val="008D5857"/>
    <w:rsid w:val="008D5DAE"/>
    <w:rsid w:val="008D614A"/>
    <w:rsid w:val="008D71D4"/>
    <w:rsid w:val="008E0A3E"/>
    <w:rsid w:val="008E162F"/>
    <w:rsid w:val="008E23A3"/>
    <w:rsid w:val="008E386A"/>
    <w:rsid w:val="008E3E50"/>
    <w:rsid w:val="008E5982"/>
    <w:rsid w:val="008E5B35"/>
    <w:rsid w:val="008E5EE2"/>
    <w:rsid w:val="008E671C"/>
    <w:rsid w:val="008F054D"/>
    <w:rsid w:val="008F56AE"/>
    <w:rsid w:val="008F592E"/>
    <w:rsid w:val="008F5C05"/>
    <w:rsid w:val="008F7CD8"/>
    <w:rsid w:val="0090168F"/>
    <w:rsid w:val="00902B4B"/>
    <w:rsid w:val="00902C50"/>
    <w:rsid w:val="009033F9"/>
    <w:rsid w:val="009039A7"/>
    <w:rsid w:val="00903EFC"/>
    <w:rsid w:val="00903F2C"/>
    <w:rsid w:val="0090510F"/>
    <w:rsid w:val="0091221F"/>
    <w:rsid w:val="009127FB"/>
    <w:rsid w:val="00912D96"/>
    <w:rsid w:val="00913635"/>
    <w:rsid w:val="00913734"/>
    <w:rsid w:val="00916B23"/>
    <w:rsid w:val="00916C88"/>
    <w:rsid w:val="0091761A"/>
    <w:rsid w:val="00917E4A"/>
    <w:rsid w:val="009204B1"/>
    <w:rsid w:val="00924AF4"/>
    <w:rsid w:val="00932805"/>
    <w:rsid w:val="00933C1A"/>
    <w:rsid w:val="00935AB0"/>
    <w:rsid w:val="00935C77"/>
    <w:rsid w:val="00937153"/>
    <w:rsid w:val="00937CF0"/>
    <w:rsid w:val="00940F92"/>
    <w:rsid w:val="0094110D"/>
    <w:rsid w:val="00942F64"/>
    <w:rsid w:val="00944634"/>
    <w:rsid w:val="00944B9D"/>
    <w:rsid w:val="00947BAA"/>
    <w:rsid w:val="0095127C"/>
    <w:rsid w:val="00953C3E"/>
    <w:rsid w:val="00953CB1"/>
    <w:rsid w:val="00954619"/>
    <w:rsid w:val="00955C57"/>
    <w:rsid w:val="009572E8"/>
    <w:rsid w:val="00960870"/>
    <w:rsid w:val="00960B3B"/>
    <w:rsid w:val="00961B05"/>
    <w:rsid w:val="00965DAD"/>
    <w:rsid w:val="00966423"/>
    <w:rsid w:val="00970644"/>
    <w:rsid w:val="0097100E"/>
    <w:rsid w:val="009718F1"/>
    <w:rsid w:val="00974645"/>
    <w:rsid w:val="00974A00"/>
    <w:rsid w:val="00974C19"/>
    <w:rsid w:val="00977D79"/>
    <w:rsid w:val="009807EA"/>
    <w:rsid w:val="0098086D"/>
    <w:rsid w:val="00981B28"/>
    <w:rsid w:val="0098210C"/>
    <w:rsid w:val="0098301F"/>
    <w:rsid w:val="00990058"/>
    <w:rsid w:val="009904F3"/>
    <w:rsid w:val="009909D8"/>
    <w:rsid w:val="00995892"/>
    <w:rsid w:val="009A1EE8"/>
    <w:rsid w:val="009A28DA"/>
    <w:rsid w:val="009A299E"/>
    <w:rsid w:val="009A2FF1"/>
    <w:rsid w:val="009A4015"/>
    <w:rsid w:val="009A4C85"/>
    <w:rsid w:val="009A4DBC"/>
    <w:rsid w:val="009A5F09"/>
    <w:rsid w:val="009A6012"/>
    <w:rsid w:val="009B0436"/>
    <w:rsid w:val="009B0D6F"/>
    <w:rsid w:val="009B238D"/>
    <w:rsid w:val="009B3311"/>
    <w:rsid w:val="009B4CC0"/>
    <w:rsid w:val="009B4F1F"/>
    <w:rsid w:val="009B530D"/>
    <w:rsid w:val="009B57F1"/>
    <w:rsid w:val="009B6D6B"/>
    <w:rsid w:val="009B6D87"/>
    <w:rsid w:val="009B771B"/>
    <w:rsid w:val="009C08CD"/>
    <w:rsid w:val="009C3E0A"/>
    <w:rsid w:val="009C41A2"/>
    <w:rsid w:val="009C5237"/>
    <w:rsid w:val="009C6A6F"/>
    <w:rsid w:val="009C6DEC"/>
    <w:rsid w:val="009D33BD"/>
    <w:rsid w:val="009D4AF2"/>
    <w:rsid w:val="009E27A1"/>
    <w:rsid w:val="009E2E41"/>
    <w:rsid w:val="009E393F"/>
    <w:rsid w:val="009E3B45"/>
    <w:rsid w:val="009E4C60"/>
    <w:rsid w:val="009E6AA0"/>
    <w:rsid w:val="009E6AE3"/>
    <w:rsid w:val="009E6B7D"/>
    <w:rsid w:val="009E6F39"/>
    <w:rsid w:val="009F0664"/>
    <w:rsid w:val="009F08A0"/>
    <w:rsid w:val="009F0F4F"/>
    <w:rsid w:val="009F50E9"/>
    <w:rsid w:val="009F7E24"/>
    <w:rsid w:val="00A0087B"/>
    <w:rsid w:val="00A0489C"/>
    <w:rsid w:val="00A059AE"/>
    <w:rsid w:val="00A10DE7"/>
    <w:rsid w:val="00A12A61"/>
    <w:rsid w:val="00A12EF3"/>
    <w:rsid w:val="00A13DB4"/>
    <w:rsid w:val="00A13F41"/>
    <w:rsid w:val="00A14635"/>
    <w:rsid w:val="00A1681E"/>
    <w:rsid w:val="00A16878"/>
    <w:rsid w:val="00A169C6"/>
    <w:rsid w:val="00A176EC"/>
    <w:rsid w:val="00A2475B"/>
    <w:rsid w:val="00A26A21"/>
    <w:rsid w:val="00A30025"/>
    <w:rsid w:val="00A31268"/>
    <w:rsid w:val="00A32465"/>
    <w:rsid w:val="00A34283"/>
    <w:rsid w:val="00A37AC6"/>
    <w:rsid w:val="00A403DB"/>
    <w:rsid w:val="00A41C4A"/>
    <w:rsid w:val="00A420FB"/>
    <w:rsid w:val="00A430CA"/>
    <w:rsid w:val="00A43284"/>
    <w:rsid w:val="00A43A79"/>
    <w:rsid w:val="00A44CC4"/>
    <w:rsid w:val="00A44DDE"/>
    <w:rsid w:val="00A50E57"/>
    <w:rsid w:val="00A51AF3"/>
    <w:rsid w:val="00A52EE4"/>
    <w:rsid w:val="00A52F7D"/>
    <w:rsid w:val="00A5418B"/>
    <w:rsid w:val="00A5534A"/>
    <w:rsid w:val="00A56F06"/>
    <w:rsid w:val="00A57143"/>
    <w:rsid w:val="00A57BAC"/>
    <w:rsid w:val="00A61A46"/>
    <w:rsid w:val="00A62511"/>
    <w:rsid w:val="00A643B9"/>
    <w:rsid w:val="00A64624"/>
    <w:rsid w:val="00A64DD0"/>
    <w:rsid w:val="00A651CD"/>
    <w:rsid w:val="00A670CB"/>
    <w:rsid w:val="00A675FF"/>
    <w:rsid w:val="00A71C48"/>
    <w:rsid w:val="00A71EEE"/>
    <w:rsid w:val="00A72936"/>
    <w:rsid w:val="00A72F15"/>
    <w:rsid w:val="00A73826"/>
    <w:rsid w:val="00A73CC2"/>
    <w:rsid w:val="00A74F59"/>
    <w:rsid w:val="00A77498"/>
    <w:rsid w:val="00A77B7C"/>
    <w:rsid w:val="00A8034B"/>
    <w:rsid w:val="00A80695"/>
    <w:rsid w:val="00A80A7B"/>
    <w:rsid w:val="00A81085"/>
    <w:rsid w:val="00A82405"/>
    <w:rsid w:val="00A82565"/>
    <w:rsid w:val="00A82FCF"/>
    <w:rsid w:val="00A839C9"/>
    <w:rsid w:val="00A8454C"/>
    <w:rsid w:val="00A847D9"/>
    <w:rsid w:val="00A8513F"/>
    <w:rsid w:val="00A86065"/>
    <w:rsid w:val="00A8660D"/>
    <w:rsid w:val="00A90257"/>
    <w:rsid w:val="00A90FA3"/>
    <w:rsid w:val="00A91C6E"/>
    <w:rsid w:val="00A91E10"/>
    <w:rsid w:val="00A92288"/>
    <w:rsid w:val="00A94C60"/>
    <w:rsid w:val="00A95818"/>
    <w:rsid w:val="00A97CC6"/>
    <w:rsid w:val="00A97E79"/>
    <w:rsid w:val="00AA2022"/>
    <w:rsid w:val="00AA2DF1"/>
    <w:rsid w:val="00AA30A1"/>
    <w:rsid w:val="00AA6C1C"/>
    <w:rsid w:val="00AB0265"/>
    <w:rsid w:val="00AB2EF0"/>
    <w:rsid w:val="00AB5323"/>
    <w:rsid w:val="00AB6463"/>
    <w:rsid w:val="00AC0667"/>
    <w:rsid w:val="00AC17BF"/>
    <w:rsid w:val="00AC458E"/>
    <w:rsid w:val="00AC4FCC"/>
    <w:rsid w:val="00AC669F"/>
    <w:rsid w:val="00AD0328"/>
    <w:rsid w:val="00AD1DAD"/>
    <w:rsid w:val="00AD3613"/>
    <w:rsid w:val="00AD5067"/>
    <w:rsid w:val="00AD65D8"/>
    <w:rsid w:val="00AD7B42"/>
    <w:rsid w:val="00AE0E9A"/>
    <w:rsid w:val="00AE354D"/>
    <w:rsid w:val="00AE3B11"/>
    <w:rsid w:val="00AE6971"/>
    <w:rsid w:val="00AE6B87"/>
    <w:rsid w:val="00AE6DE4"/>
    <w:rsid w:val="00AF04CE"/>
    <w:rsid w:val="00AF3499"/>
    <w:rsid w:val="00AF4677"/>
    <w:rsid w:val="00AF5110"/>
    <w:rsid w:val="00AF7034"/>
    <w:rsid w:val="00B000F1"/>
    <w:rsid w:val="00B018A6"/>
    <w:rsid w:val="00B01D11"/>
    <w:rsid w:val="00B02FFA"/>
    <w:rsid w:val="00B04233"/>
    <w:rsid w:val="00B07273"/>
    <w:rsid w:val="00B131B3"/>
    <w:rsid w:val="00B143D8"/>
    <w:rsid w:val="00B1556B"/>
    <w:rsid w:val="00B15816"/>
    <w:rsid w:val="00B15AE5"/>
    <w:rsid w:val="00B15C7D"/>
    <w:rsid w:val="00B20606"/>
    <w:rsid w:val="00B20CD9"/>
    <w:rsid w:val="00B21347"/>
    <w:rsid w:val="00B22BAF"/>
    <w:rsid w:val="00B23240"/>
    <w:rsid w:val="00B24D5C"/>
    <w:rsid w:val="00B270DE"/>
    <w:rsid w:val="00B30EBF"/>
    <w:rsid w:val="00B31DDD"/>
    <w:rsid w:val="00B33A00"/>
    <w:rsid w:val="00B342AB"/>
    <w:rsid w:val="00B40569"/>
    <w:rsid w:val="00B424C8"/>
    <w:rsid w:val="00B44608"/>
    <w:rsid w:val="00B46924"/>
    <w:rsid w:val="00B46F6C"/>
    <w:rsid w:val="00B47067"/>
    <w:rsid w:val="00B4731A"/>
    <w:rsid w:val="00B50872"/>
    <w:rsid w:val="00B514E7"/>
    <w:rsid w:val="00B52AF3"/>
    <w:rsid w:val="00B54433"/>
    <w:rsid w:val="00B5573D"/>
    <w:rsid w:val="00B55BE4"/>
    <w:rsid w:val="00B5604C"/>
    <w:rsid w:val="00B56E2E"/>
    <w:rsid w:val="00B571C9"/>
    <w:rsid w:val="00B57273"/>
    <w:rsid w:val="00B60228"/>
    <w:rsid w:val="00B63947"/>
    <w:rsid w:val="00B67252"/>
    <w:rsid w:val="00B73F95"/>
    <w:rsid w:val="00B752BE"/>
    <w:rsid w:val="00B76238"/>
    <w:rsid w:val="00B7668D"/>
    <w:rsid w:val="00B766DB"/>
    <w:rsid w:val="00B77051"/>
    <w:rsid w:val="00B80E50"/>
    <w:rsid w:val="00B810E2"/>
    <w:rsid w:val="00B82CB3"/>
    <w:rsid w:val="00B83B44"/>
    <w:rsid w:val="00B84404"/>
    <w:rsid w:val="00B86883"/>
    <w:rsid w:val="00B87CFA"/>
    <w:rsid w:val="00B968B1"/>
    <w:rsid w:val="00B97E14"/>
    <w:rsid w:val="00B97E93"/>
    <w:rsid w:val="00BA1D37"/>
    <w:rsid w:val="00BA2AE8"/>
    <w:rsid w:val="00BA30D1"/>
    <w:rsid w:val="00BA5147"/>
    <w:rsid w:val="00BA7327"/>
    <w:rsid w:val="00BA788E"/>
    <w:rsid w:val="00BA7E53"/>
    <w:rsid w:val="00BB2D92"/>
    <w:rsid w:val="00BB3466"/>
    <w:rsid w:val="00BB521B"/>
    <w:rsid w:val="00BB5CF1"/>
    <w:rsid w:val="00BB7DBC"/>
    <w:rsid w:val="00BB7DC8"/>
    <w:rsid w:val="00BC499A"/>
    <w:rsid w:val="00BC54EC"/>
    <w:rsid w:val="00BC6D17"/>
    <w:rsid w:val="00BC6D62"/>
    <w:rsid w:val="00BD1C44"/>
    <w:rsid w:val="00BD1D6C"/>
    <w:rsid w:val="00BD338F"/>
    <w:rsid w:val="00BD3882"/>
    <w:rsid w:val="00BD3BF2"/>
    <w:rsid w:val="00BD43D8"/>
    <w:rsid w:val="00BD43EF"/>
    <w:rsid w:val="00BD5EB8"/>
    <w:rsid w:val="00BD70C0"/>
    <w:rsid w:val="00BD743B"/>
    <w:rsid w:val="00BE26EC"/>
    <w:rsid w:val="00BE5B47"/>
    <w:rsid w:val="00BE75D1"/>
    <w:rsid w:val="00BF23DB"/>
    <w:rsid w:val="00BF4D90"/>
    <w:rsid w:val="00BF4FFF"/>
    <w:rsid w:val="00BF543F"/>
    <w:rsid w:val="00BF7CF4"/>
    <w:rsid w:val="00C018DD"/>
    <w:rsid w:val="00C019FE"/>
    <w:rsid w:val="00C06A01"/>
    <w:rsid w:val="00C100ED"/>
    <w:rsid w:val="00C10BD7"/>
    <w:rsid w:val="00C11E78"/>
    <w:rsid w:val="00C13D52"/>
    <w:rsid w:val="00C206AA"/>
    <w:rsid w:val="00C21FEB"/>
    <w:rsid w:val="00C21FF6"/>
    <w:rsid w:val="00C2232B"/>
    <w:rsid w:val="00C2276F"/>
    <w:rsid w:val="00C23ACD"/>
    <w:rsid w:val="00C24245"/>
    <w:rsid w:val="00C248B6"/>
    <w:rsid w:val="00C2511D"/>
    <w:rsid w:val="00C30ADF"/>
    <w:rsid w:val="00C30AE0"/>
    <w:rsid w:val="00C328FF"/>
    <w:rsid w:val="00C34F11"/>
    <w:rsid w:val="00C364F5"/>
    <w:rsid w:val="00C36CB0"/>
    <w:rsid w:val="00C37442"/>
    <w:rsid w:val="00C40FD1"/>
    <w:rsid w:val="00C41AA5"/>
    <w:rsid w:val="00C42372"/>
    <w:rsid w:val="00C425EA"/>
    <w:rsid w:val="00C42B29"/>
    <w:rsid w:val="00C436EC"/>
    <w:rsid w:val="00C441A6"/>
    <w:rsid w:val="00C44A82"/>
    <w:rsid w:val="00C459F2"/>
    <w:rsid w:val="00C45CEC"/>
    <w:rsid w:val="00C45F00"/>
    <w:rsid w:val="00C47E02"/>
    <w:rsid w:val="00C51162"/>
    <w:rsid w:val="00C5183C"/>
    <w:rsid w:val="00C519E6"/>
    <w:rsid w:val="00C52B6B"/>
    <w:rsid w:val="00C53583"/>
    <w:rsid w:val="00C54455"/>
    <w:rsid w:val="00C5668D"/>
    <w:rsid w:val="00C56D0C"/>
    <w:rsid w:val="00C607CA"/>
    <w:rsid w:val="00C61357"/>
    <w:rsid w:val="00C63342"/>
    <w:rsid w:val="00C66957"/>
    <w:rsid w:val="00C7066B"/>
    <w:rsid w:val="00C72793"/>
    <w:rsid w:val="00C7292F"/>
    <w:rsid w:val="00C7349B"/>
    <w:rsid w:val="00C7375F"/>
    <w:rsid w:val="00C7544D"/>
    <w:rsid w:val="00C759F0"/>
    <w:rsid w:val="00C761C5"/>
    <w:rsid w:val="00C767F9"/>
    <w:rsid w:val="00C76AE1"/>
    <w:rsid w:val="00C77684"/>
    <w:rsid w:val="00C817F9"/>
    <w:rsid w:val="00C87762"/>
    <w:rsid w:val="00C901C8"/>
    <w:rsid w:val="00C92070"/>
    <w:rsid w:val="00C9385C"/>
    <w:rsid w:val="00C951E6"/>
    <w:rsid w:val="00C95AA7"/>
    <w:rsid w:val="00C97CC0"/>
    <w:rsid w:val="00CA108C"/>
    <w:rsid w:val="00CA2A46"/>
    <w:rsid w:val="00CA2F2E"/>
    <w:rsid w:val="00CA2F71"/>
    <w:rsid w:val="00CA5F67"/>
    <w:rsid w:val="00CA6602"/>
    <w:rsid w:val="00CA7279"/>
    <w:rsid w:val="00CB072F"/>
    <w:rsid w:val="00CB087F"/>
    <w:rsid w:val="00CB21D1"/>
    <w:rsid w:val="00CB321C"/>
    <w:rsid w:val="00CB33D3"/>
    <w:rsid w:val="00CB43C7"/>
    <w:rsid w:val="00CB44E6"/>
    <w:rsid w:val="00CB467A"/>
    <w:rsid w:val="00CB65DA"/>
    <w:rsid w:val="00CB787B"/>
    <w:rsid w:val="00CC0964"/>
    <w:rsid w:val="00CC0E17"/>
    <w:rsid w:val="00CC0EA2"/>
    <w:rsid w:val="00CC1692"/>
    <w:rsid w:val="00CC24C5"/>
    <w:rsid w:val="00CC47A0"/>
    <w:rsid w:val="00CC5D85"/>
    <w:rsid w:val="00CC7B3D"/>
    <w:rsid w:val="00CD03FD"/>
    <w:rsid w:val="00CD091D"/>
    <w:rsid w:val="00CD48B5"/>
    <w:rsid w:val="00CD6487"/>
    <w:rsid w:val="00CD68D9"/>
    <w:rsid w:val="00CD7A75"/>
    <w:rsid w:val="00CE0365"/>
    <w:rsid w:val="00CE15EF"/>
    <w:rsid w:val="00CE56C4"/>
    <w:rsid w:val="00CF09D0"/>
    <w:rsid w:val="00CF1BA5"/>
    <w:rsid w:val="00CF2250"/>
    <w:rsid w:val="00CF48D2"/>
    <w:rsid w:val="00CF5687"/>
    <w:rsid w:val="00CF5FFB"/>
    <w:rsid w:val="00CF6191"/>
    <w:rsid w:val="00CF76F5"/>
    <w:rsid w:val="00D0119F"/>
    <w:rsid w:val="00D02486"/>
    <w:rsid w:val="00D03A7F"/>
    <w:rsid w:val="00D07878"/>
    <w:rsid w:val="00D07EF7"/>
    <w:rsid w:val="00D12D0B"/>
    <w:rsid w:val="00D15059"/>
    <w:rsid w:val="00D15714"/>
    <w:rsid w:val="00D16408"/>
    <w:rsid w:val="00D20624"/>
    <w:rsid w:val="00D22CC9"/>
    <w:rsid w:val="00D22D0E"/>
    <w:rsid w:val="00D2328B"/>
    <w:rsid w:val="00D255C0"/>
    <w:rsid w:val="00D26440"/>
    <w:rsid w:val="00D26CF8"/>
    <w:rsid w:val="00D27648"/>
    <w:rsid w:val="00D30438"/>
    <w:rsid w:val="00D317EF"/>
    <w:rsid w:val="00D34F27"/>
    <w:rsid w:val="00D35E93"/>
    <w:rsid w:val="00D378B8"/>
    <w:rsid w:val="00D40275"/>
    <w:rsid w:val="00D4242D"/>
    <w:rsid w:val="00D426C7"/>
    <w:rsid w:val="00D4350C"/>
    <w:rsid w:val="00D43B5B"/>
    <w:rsid w:val="00D443C0"/>
    <w:rsid w:val="00D445BB"/>
    <w:rsid w:val="00D44AB0"/>
    <w:rsid w:val="00D50732"/>
    <w:rsid w:val="00D50932"/>
    <w:rsid w:val="00D52BB6"/>
    <w:rsid w:val="00D56143"/>
    <w:rsid w:val="00D57E88"/>
    <w:rsid w:val="00D60172"/>
    <w:rsid w:val="00D62AF1"/>
    <w:rsid w:val="00D62D29"/>
    <w:rsid w:val="00D63EF1"/>
    <w:rsid w:val="00D6476A"/>
    <w:rsid w:val="00D666BF"/>
    <w:rsid w:val="00D66766"/>
    <w:rsid w:val="00D67884"/>
    <w:rsid w:val="00D70131"/>
    <w:rsid w:val="00D705E9"/>
    <w:rsid w:val="00D70715"/>
    <w:rsid w:val="00D720DD"/>
    <w:rsid w:val="00D72371"/>
    <w:rsid w:val="00D72EFE"/>
    <w:rsid w:val="00D73A81"/>
    <w:rsid w:val="00D7790D"/>
    <w:rsid w:val="00D8032E"/>
    <w:rsid w:val="00D80BAB"/>
    <w:rsid w:val="00D80EF0"/>
    <w:rsid w:val="00D810A3"/>
    <w:rsid w:val="00D831F0"/>
    <w:rsid w:val="00D86E3D"/>
    <w:rsid w:val="00D86EFB"/>
    <w:rsid w:val="00D902C2"/>
    <w:rsid w:val="00D91C82"/>
    <w:rsid w:val="00D94A78"/>
    <w:rsid w:val="00D9779D"/>
    <w:rsid w:val="00DA0FEE"/>
    <w:rsid w:val="00DA11AF"/>
    <w:rsid w:val="00DA2092"/>
    <w:rsid w:val="00DA23C7"/>
    <w:rsid w:val="00DA2504"/>
    <w:rsid w:val="00DA4337"/>
    <w:rsid w:val="00DA5E02"/>
    <w:rsid w:val="00DA7A3B"/>
    <w:rsid w:val="00DB0051"/>
    <w:rsid w:val="00DB00C8"/>
    <w:rsid w:val="00DB11D7"/>
    <w:rsid w:val="00DB2416"/>
    <w:rsid w:val="00DB2F1A"/>
    <w:rsid w:val="00DB50EF"/>
    <w:rsid w:val="00DB5161"/>
    <w:rsid w:val="00DB5B47"/>
    <w:rsid w:val="00DB7E25"/>
    <w:rsid w:val="00DC0B59"/>
    <w:rsid w:val="00DC2172"/>
    <w:rsid w:val="00DC3DC2"/>
    <w:rsid w:val="00DC466A"/>
    <w:rsid w:val="00DC4B8B"/>
    <w:rsid w:val="00DC4F9D"/>
    <w:rsid w:val="00DC5ADB"/>
    <w:rsid w:val="00DC5C14"/>
    <w:rsid w:val="00DC6758"/>
    <w:rsid w:val="00DC6A28"/>
    <w:rsid w:val="00DC75B8"/>
    <w:rsid w:val="00DC7DC0"/>
    <w:rsid w:val="00DD1A59"/>
    <w:rsid w:val="00DD38F1"/>
    <w:rsid w:val="00DD399E"/>
    <w:rsid w:val="00DD62A5"/>
    <w:rsid w:val="00DD697E"/>
    <w:rsid w:val="00DD6A8D"/>
    <w:rsid w:val="00DD70B5"/>
    <w:rsid w:val="00DE347B"/>
    <w:rsid w:val="00DE4F53"/>
    <w:rsid w:val="00DE6EC0"/>
    <w:rsid w:val="00DE6F13"/>
    <w:rsid w:val="00DE76CB"/>
    <w:rsid w:val="00DE7EE0"/>
    <w:rsid w:val="00DF014C"/>
    <w:rsid w:val="00DF05F9"/>
    <w:rsid w:val="00DF18F1"/>
    <w:rsid w:val="00DF2323"/>
    <w:rsid w:val="00DF3C1C"/>
    <w:rsid w:val="00DF452D"/>
    <w:rsid w:val="00DF4AA2"/>
    <w:rsid w:val="00DF5B53"/>
    <w:rsid w:val="00DF6DD6"/>
    <w:rsid w:val="00DF7848"/>
    <w:rsid w:val="00DF7E16"/>
    <w:rsid w:val="00E01EEB"/>
    <w:rsid w:val="00E03497"/>
    <w:rsid w:val="00E0412F"/>
    <w:rsid w:val="00E067B5"/>
    <w:rsid w:val="00E0696E"/>
    <w:rsid w:val="00E14459"/>
    <w:rsid w:val="00E1463C"/>
    <w:rsid w:val="00E1487F"/>
    <w:rsid w:val="00E173ED"/>
    <w:rsid w:val="00E20169"/>
    <w:rsid w:val="00E20FE4"/>
    <w:rsid w:val="00E21A1A"/>
    <w:rsid w:val="00E23036"/>
    <w:rsid w:val="00E24428"/>
    <w:rsid w:val="00E25E0C"/>
    <w:rsid w:val="00E275F2"/>
    <w:rsid w:val="00E27D67"/>
    <w:rsid w:val="00E3083B"/>
    <w:rsid w:val="00E33690"/>
    <w:rsid w:val="00E34FCB"/>
    <w:rsid w:val="00E3695F"/>
    <w:rsid w:val="00E36B4A"/>
    <w:rsid w:val="00E40B1E"/>
    <w:rsid w:val="00E4232D"/>
    <w:rsid w:val="00E4335F"/>
    <w:rsid w:val="00E43C19"/>
    <w:rsid w:val="00E453AE"/>
    <w:rsid w:val="00E457C9"/>
    <w:rsid w:val="00E462B0"/>
    <w:rsid w:val="00E50B0F"/>
    <w:rsid w:val="00E518A9"/>
    <w:rsid w:val="00E5335D"/>
    <w:rsid w:val="00E5514A"/>
    <w:rsid w:val="00E5593D"/>
    <w:rsid w:val="00E55F61"/>
    <w:rsid w:val="00E57DF6"/>
    <w:rsid w:val="00E6201B"/>
    <w:rsid w:val="00E64A23"/>
    <w:rsid w:val="00E653D8"/>
    <w:rsid w:val="00E65580"/>
    <w:rsid w:val="00E66618"/>
    <w:rsid w:val="00E66D27"/>
    <w:rsid w:val="00E726D4"/>
    <w:rsid w:val="00E72BBF"/>
    <w:rsid w:val="00E74429"/>
    <w:rsid w:val="00E753D6"/>
    <w:rsid w:val="00E76226"/>
    <w:rsid w:val="00E76A05"/>
    <w:rsid w:val="00E77870"/>
    <w:rsid w:val="00E80E4C"/>
    <w:rsid w:val="00E8174A"/>
    <w:rsid w:val="00E83CB9"/>
    <w:rsid w:val="00E86B54"/>
    <w:rsid w:val="00E912C3"/>
    <w:rsid w:val="00E9146C"/>
    <w:rsid w:val="00E91694"/>
    <w:rsid w:val="00E91866"/>
    <w:rsid w:val="00E9235E"/>
    <w:rsid w:val="00E94DBA"/>
    <w:rsid w:val="00E94DBF"/>
    <w:rsid w:val="00E966EF"/>
    <w:rsid w:val="00E967C4"/>
    <w:rsid w:val="00EA12F5"/>
    <w:rsid w:val="00EA209A"/>
    <w:rsid w:val="00EA600E"/>
    <w:rsid w:val="00EA61E8"/>
    <w:rsid w:val="00EA64D0"/>
    <w:rsid w:val="00EA708E"/>
    <w:rsid w:val="00EB5051"/>
    <w:rsid w:val="00EB66A4"/>
    <w:rsid w:val="00EC0752"/>
    <w:rsid w:val="00EC149B"/>
    <w:rsid w:val="00EC1870"/>
    <w:rsid w:val="00EC1E46"/>
    <w:rsid w:val="00EC2496"/>
    <w:rsid w:val="00EC4C83"/>
    <w:rsid w:val="00EC5D8D"/>
    <w:rsid w:val="00EC6456"/>
    <w:rsid w:val="00EC6992"/>
    <w:rsid w:val="00EC6BDB"/>
    <w:rsid w:val="00ED087B"/>
    <w:rsid w:val="00ED1B4B"/>
    <w:rsid w:val="00ED1DDF"/>
    <w:rsid w:val="00ED6142"/>
    <w:rsid w:val="00ED7A89"/>
    <w:rsid w:val="00EE1624"/>
    <w:rsid w:val="00EE1664"/>
    <w:rsid w:val="00EE1D60"/>
    <w:rsid w:val="00EE2AF8"/>
    <w:rsid w:val="00EE2C7F"/>
    <w:rsid w:val="00EE524A"/>
    <w:rsid w:val="00EE71F3"/>
    <w:rsid w:val="00EF0624"/>
    <w:rsid w:val="00EF304F"/>
    <w:rsid w:val="00EF3A85"/>
    <w:rsid w:val="00EF64D4"/>
    <w:rsid w:val="00EF683C"/>
    <w:rsid w:val="00EF6CDC"/>
    <w:rsid w:val="00F01E53"/>
    <w:rsid w:val="00F01F7E"/>
    <w:rsid w:val="00F036FA"/>
    <w:rsid w:val="00F03F07"/>
    <w:rsid w:val="00F049B6"/>
    <w:rsid w:val="00F05D3E"/>
    <w:rsid w:val="00F06632"/>
    <w:rsid w:val="00F07191"/>
    <w:rsid w:val="00F12DD7"/>
    <w:rsid w:val="00F13D85"/>
    <w:rsid w:val="00F14341"/>
    <w:rsid w:val="00F14C79"/>
    <w:rsid w:val="00F1714F"/>
    <w:rsid w:val="00F17C59"/>
    <w:rsid w:val="00F23154"/>
    <w:rsid w:val="00F24357"/>
    <w:rsid w:val="00F26BF9"/>
    <w:rsid w:val="00F2718F"/>
    <w:rsid w:val="00F27278"/>
    <w:rsid w:val="00F27822"/>
    <w:rsid w:val="00F31F29"/>
    <w:rsid w:val="00F3218E"/>
    <w:rsid w:val="00F34057"/>
    <w:rsid w:val="00F37A1D"/>
    <w:rsid w:val="00F40EAF"/>
    <w:rsid w:val="00F42823"/>
    <w:rsid w:val="00F43E73"/>
    <w:rsid w:val="00F5236A"/>
    <w:rsid w:val="00F60890"/>
    <w:rsid w:val="00F60B86"/>
    <w:rsid w:val="00F62562"/>
    <w:rsid w:val="00F64186"/>
    <w:rsid w:val="00F649D1"/>
    <w:rsid w:val="00F64D9E"/>
    <w:rsid w:val="00F65385"/>
    <w:rsid w:val="00F67054"/>
    <w:rsid w:val="00F6705C"/>
    <w:rsid w:val="00F70E36"/>
    <w:rsid w:val="00F73729"/>
    <w:rsid w:val="00F75C50"/>
    <w:rsid w:val="00F764A3"/>
    <w:rsid w:val="00F76E99"/>
    <w:rsid w:val="00F77505"/>
    <w:rsid w:val="00F81A65"/>
    <w:rsid w:val="00F83A73"/>
    <w:rsid w:val="00F87A2C"/>
    <w:rsid w:val="00F87FB2"/>
    <w:rsid w:val="00F9047A"/>
    <w:rsid w:val="00F908AD"/>
    <w:rsid w:val="00F910FD"/>
    <w:rsid w:val="00F916D5"/>
    <w:rsid w:val="00F92BC5"/>
    <w:rsid w:val="00F93910"/>
    <w:rsid w:val="00F939B4"/>
    <w:rsid w:val="00F9661B"/>
    <w:rsid w:val="00F97294"/>
    <w:rsid w:val="00FA0448"/>
    <w:rsid w:val="00FA08C2"/>
    <w:rsid w:val="00FA0A3E"/>
    <w:rsid w:val="00FA0C12"/>
    <w:rsid w:val="00FA2CA6"/>
    <w:rsid w:val="00FA311D"/>
    <w:rsid w:val="00FA502F"/>
    <w:rsid w:val="00FB00F1"/>
    <w:rsid w:val="00FB0136"/>
    <w:rsid w:val="00FB0FCA"/>
    <w:rsid w:val="00FB1654"/>
    <w:rsid w:val="00FB336C"/>
    <w:rsid w:val="00FB4BB0"/>
    <w:rsid w:val="00FB581B"/>
    <w:rsid w:val="00FC4422"/>
    <w:rsid w:val="00FC5DE1"/>
    <w:rsid w:val="00FC6283"/>
    <w:rsid w:val="00FC656D"/>
    <w:rsid w:val="00FD108E"/>
    <w:rsid w:val="00FD26E1"/>
    <w:rsid w:val="00FD465E"/>
    <w:rsid w:val="00FD46BC"/>
    <w:rsid w:val="00FD6438"/>
    <w:rsid w:val="00FD69C1"/>
    <w:rsid w:val="00FE0669"/>
    <w:rsid w:val="00FE070B"/>
    <w:rsid w:val="00FE163F"/>
    <w:rsid w:val="00FE28E9"/>
    <w:rsid w:val="00FE3D67"/>
    <w:rsid w:val="00FE53AD"/>
    <w:rsid w:val="00FE58FE"/>
    <w:rsid w:val="00FE6F73"/>
    <w:rsid w:val="00FE77CA"/>
    <w:rsid w:val="00FE7A8F"/>
    <w:rsid w:val="00FF10AC"/>
    <w:rsid w:val="00FF2F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ED8D415-63D5-4F3C-9125-69694EAB6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C00B2"/>
    <w:rPr>
      <w:sz w:val="24"/>
      <w:szCs w:val="24"/>
    </w:rPr>
  </w:style>
  <w:style w:type="paragraph" w:styleId="11">
    <w:name w:val="heading 1"/>
    <w:aliases w:val="Document Header1,H1,Заголовок 1-,ЗаголовокМ"/>
    <w:basedOn w:val="a"/>
    <w:next w:val="a"/>
    <w:link w:val="12"/>
    <w:qFormat/>
    <w:rsid w:val="007F3382"/>
    <w:pPr>
      <w:keepNext/>
      <w:jc w:val="center"/>
      <w:outlineLvl w:val="0"/>
    </w:pPr>
    <w:rPr>
      <w:b/>
      <w:bCs/>
      <w:sz w:val="28"/>
    </w:rPr>
  </w:style>
  <w:style w:type="paragraph" w:styleId="20">
    <w:name w:val="heading 2"/>
    <w:aliases w:val="H2,H2 Знак,Заголовок 21"/>
    <w:basedOn w:val="a"/>
    <w:next w:val="a"/>
    <w:link w:val="21"/>
    <w:qFormat/>
    <w:rsid w:val="007F3382"/>
    <w:pPr>
      <w:keepNext/>
      <w:outlineLvl w:val="1"/>
    </w:pPr>
    <w:rPr>
      <w:b/>
      <w:bCs/>
    </w:rPr>
  </w:style>
  <w:style w:type="paragraph" w:styleId="30">
    <w:name w:val="heading 3"/>
    <w:basedOn w:val="a"/>
    <w:next w:val="a"/>
    <w:link w:val="31"/>
    <w:qFormat/>
    <w:rsid w:val="002C3445"/>
    <w:pPr>
      <w:keepNext/>
      <w:tabs>
        <w:tab w:val="num" w:pos="720"/>
      </w:tabs>
      <w:spacing w:before="240" w:after="60"/>
      <w:ind w:left="720" w:hanging="720"/>
      <w:outlineLvl w:val="2"/>
    </w:pPr>
    <w:rPr>
      <w:rFonts w:ascii="Arial" w:hAnsi="Arial"/>
      <w:szCs w:val="20"/>
    </w:rPr>
  </w:style>
  <w:style w:type="paragraph" w:styleId="40">
    <w:name w:val="heading 4"/>
    <w:basedOn w:val="a"/>
    <w:next w:val="a"/>
    <w:link w:val="41"/>
    <w:qFormat/>
    <w:rsid w:val="002C3445"/>
    <w:pPr>
      <w:keepNext/>
      <w:tabs>
        <w:tab w:val="num" w:pos="864"/>
      </w:tabs>
      <w:spacing w:before="240" w:after="60"/>
      <w:ind w:left="864" w:hanging="864"/>
      <w:outlineLvl w:val="3"/>
    </w:pPr>
    <w:rPr>
      <w:rFonts w:ascii="Arial" w:hAnsi="Arial"/>
      <w:b/>
      <w:szCs w:val="20"/>
    </w:rPr>
  </w:style>
  <w:style w:type="paragraph" w:styleId="50">
    <w:name w:val="heading 5"/>
    <w:basedOn w:val="a"/>
    <w:next w:val="a"/>
    <w:link w:val="51"/>
    <w:qFormat/>
    <w:rsid w:val="002C3445"/>
    <w:pPr>
      <w:tabs>
        <w:tab w:val="num" w:pos="1008"/>
      </w:tabs>
      <w:spacing w:before="240" w:after="60"/>
      <w:ind w:left="1008" w:hanging="1008"/>
      <w:outlineLvl w:val="4"/>
    </w:pPr>
    <w:rPr>
      <w:sz w:val="22"/>
      <w:szCs w:val="20"/>
    </w:rPr>
  </w:style>
  <w:style w:type="paragraph" w:styleId="60">
    <w:name w:val="heading 6"/>
    <w:basedOn w:val="a"/>
    <w:next w:val="a"/>
    <w:link w:val="61"/>
    <w:qFormat/>
    <w:rsid w:val="002C3445"/>
    <w:pPr>
      <w:tabs>
        <w:tab w:val="num" w:pos="1152"/>
      </w:tabs>
      <w:spacing w:before="240" w:after="60"/>
      <w:ind w:left="1152" w:hanging="1152"/>
      <w:outlineLvl w:val="5"/>
    </w:pPr>
    <w:rPr>
      <w:i/>
      <w:sz w:val="22"/>
      <w:szCs w:val="20"/>
    </w:rPr>
  </w:style>
  <w:style w:type="paragraph" w:styleId="7">
    <w:name w:val="heading 7"/>
    <w:basedOn w:val="a"/>
    <w:next w:val="a"/>
    <w:link w:val="70"/>
    <w:qFormat/>
    <w:rsid w:val="002C3445"/>
    <w:pPr>
      <w:tabs>
        <w:tab w:val="num" w:pos="1296"/>
      </w:tabs>
      <w:spacing w:before="240" w:after="60"/>
      <w:ind w:left="1296" w:hanging="1296"/>
      <w:outlineLvl w:val="6"/>
    </w:pPr>
    <w:rPr>
      <w:rFonts w:ascii="Arial" w:hAnsi="Arial"/>
      <w:sz w:val="20"/>
      <w:szCs w:val="20"/>
    </w:rPr>
  </w:style>
  <w:style w:type="paragraph" w:styleId="8">
    <w:name w:val="heading 8"/>
    <w:basedOn w:val="a"/>
    <w:next w:val="a"/>
    <w:link w:val="80"/>
    <w:qFormat/>
    <w:rsid w:val="002C3445"/>
    <w:pPr>
      <w:tabs>
        <w:tab w:val="num" w:pos="1440"/>
      </w:tabs>
      <w:spacing w:before="240" w:after="60"/>
      <w:ind w:left="1440" w:hanging="1440"/>
      <w:outlineLvl w:val="7"/>
    </w:pPr>
    <w:rPr>
      <w:rFonts w:ascii="Arial" w:hAnsi="Arial"/>
      <w:i/>
      <w:sz w:val="20"/>
      <w:szCs w:val="20"/>
    </w:rPr>
  </w:style>
  <w:style w:type="paragraph" w:styleId="9">
    <w:name w:val="heading 9"/>
    <w:basedOn w:val="a"/>
    <w:next w:val="a"/>
    <w:link w:val="90"/>
    <w:qFormat/>
    <w:rsid w:val="002C3445"/>
    <w:pPr>
      <w:tabs>
        <w:tab w:val="num" w:pos="1584"/>
      </w:tabs>
      <w:spacing w:before="240" w:after="60"/>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677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note text"/>
    <w:basedOn w:val="a"/>
    <w:link w:val="a4"/>
    <w:rsid w:val="006773BE"/>
    <w:rPr>
      <w:sz w:val="20"/>
      <w:szCs w:val="20"/>
    </w:rPr>
  </w:style>
  <w:style w:type="paragraph" w:styleId="a5">
    <w:name w:val="annotation text"/>
    <w:basedOn w:val="a"/>
    <w:link w:val="a6"/>
    <w:uiPriority w:val="99"/>
    <w:semiHidden/>
    <w:rsid w:val="006773BE"/>
    <w:pPr>
      <w:spacing w:after="60"/>
      <w:ind w:firstLine="851"/>
      <w:jc w:val="both"/>
    </w:pPr>
    <w:rPr>
      <w:sz w:val="20"/>
      <w:szCs w:val="20"/>
    </w:rPr>
  </w:style>
  <w:style w:type="paragraph" w:styleId="a7">
    <w:name w:val="Body Text"/>
    <w:basedOn w:val="a"/>
    <w:rsid w:val="006773BE"/>
    <w:pPr>
      <w:spacing w:after="120"/>
    </w:pPr>
  </w:style>
  <w:style w:type="paragraph" w:styleId="a8">
    <w:name w:val="Body Text Indent"/>
    <w:basedOn w:val="a"/>
    <w:link w:val="a9"/>
    <w:uiPriority w:val="99"/>
    <w:rsid w:val="006773BE"/>
    <w:pPr>
      <w:ind w:left="708" w:hanging="708"/>
      <w:jc w:val="center"/>
    </w:pPr>
  </w:style>
  <w:style w:type="paragraph" w:styleId="22">
    <w:name w:val="Body Text 2"/>
    <w:basedOn w:val="a"/>
    <w:link w:val="23"/>
    <w:rsid w:val="006773BE"/>
    <w:pPr>
      <w:spacing w:after="120" w:line="480" w:lineRule="auto"/>
    </w:pPr>
  </w:style>
  <w:style w:type="paragraph" w:customStyle="1" w:styleId="13">
    <w:name w:val="Обычный1"/>
    <w:basedOn w:val="a"/>
    <w:rsid w:val="006773BE"/>
    <w:rPr>
      <w:szCs w:val="20"/>
    </w:rPr>
  </w:style>
  <w:style w:type="paragraph" w:customStyle="1" w:styleId="DefaultParagraphFontParaCharChar">
    <w:name w:val="Default Paragraph Font Para Char Char Знак"/>
    <w:basedOn w:val="a"/>
    <w:rsid w:val="006773BE"/>
    <w:pPr>
      <w:spacing w:after="160" w:line="240" w:lineRule="exact"/>
    </w:pPr>
    <w:rPr>
      <w:rFonts w:ascii="Verdana" w:hAnsi="Verdana" w:cs="Verdana"/>
      <w:sz w:val="20"/>
      <w:szCs w:val="20"/>
      <w:lang w:val="en-US" w:eastAsia="en-US"/>
    </w:rPr>
  </w:style>
  <w:style w:type="character" w:styleId="aa">
    <w:name w:val="footnote reference"/>
    <w:uiPriority w:val="99"/>
    <w:rsid w:val="006773BE"/>
    <w:rPr>
      <w:vertAlign w:val="superscript"/>
    </w:rPr>
  </w:style>
  <w:style w:type="character" w:styleId="ab">
    <w:name w:val="annotation reference"/>
    <w:uiPriority w:val="99"/>
    <w:semiHidden/>
    <w:rsid w:val="006773BE"/>
    <w:rPr>
      <w:sz w:val="16"/>
      <w:szCs w:val="16"/>
    </w:rPr>
  </w:style>
  <w:style w:type="table" w:styleId="ac">
    <w:name w:val="Table Grid"/>
    <w:basedOn w:val="a1"/>
    <w:uiPriority w:val="39"/>
    <w:rsid w:val="00677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rsid w:val="00FB00F1"/>
    <w:rPr>
      <w:rFonts w:ascii="Tahoma" w:hAnsi="Tahoma"/>
      <w:sz w:val="16"/>
      <w:szCs w:val="16"/>
      <w:lang w:val="x-none" w:eastAsia="x-none"/>
    </w:rPr>
  </w:style>
  <w:style w:type="character" w:customStyle="1" w:styleId="ae">
    <w:name w:val="Текст выноски Знак"/>
    <w:link w:val="ad"/>
    <w:uiPriority w:val="99"/>
    <w:rsid w:val="00FB00F1"/>
    <w:rPr>
      <w:rFonts w:ascii="Tahoma" w:hAnsi="Tahoma" w:cs="Tahoma"/>
      <w:sz w:val="16"/>
      <w:szCs w:val="16"/>
    </w:rPr>
  </w:style>
  <w:style w:type="paragraph" w:customStyle="1" w:styleId="af">
    <w:name w:val="Таблицы (моноширинный)"/>
    <w:basedOn w:val="a"/>
    <w:next w:val="a"/>
    <w:rsid w:val="00FB00F1"/>
    <w:pPr>
      <w:widowControl w:val="0"/>
      <w:autoSpaceDE w:val="0"/>
      <w:autoSpaceDN w:val="0"/>
      <w:adjustRightInd w:val="0"/>
      <w:jc w:val="both"/>
    </w:pPr>
    <w:rPr>
      <w:rFonts w:ascii="Courier New" w:hAnsi="Courier New" w:cs="Courier New"/>
      <w:sz w:val="20"/>
      <w:szCs w:val="20"/>
    </w:rPr>
  </w:style>
  <w:style w:type="character" w:customStyle="1" w:styleId="a4">
    <w:name w:val="Текст сноски Знак"/>
    <w:basedOn w:val="a0"/>
    <w:link w:val="a3"/>
    <w:rsid w:val="00FB00F1"/>
  </w:style>
  <w:style w:type="paragraph" w:customStyle="1" w:styleId="ConsNonformat">
    <w:name w:val="ConsNonformat"/>
    <w:rsid w:val="008764E6"/>
    <w:pPr>
      <w:widowControl w:val="0"/>
      <w:autoSpaceDE w:val="0"/>
      <w:autoSpaceDN w:val="0"/>
      <w:adjustRightInd w:val="0"/>
    </w:pPr>
    <w:rPr>
      <w:rFonts w:ascii="Courier New" w:hAnsi="Courier New" w:cs="Courier New"/>
    </w:rPr>
  </w:style>
  <w:style w:type="paragraph" w:customStyle="1" w:styleId="CoverAuthor">
    <w:name w:val="Cover Author"/>
    <w:basedOn w:val="a"/>
    <w:rsid w:val="00637154"/>
    <w:pPr>
      <w:keepNext/>
      <w:suppressAutoHyphens/>
      <w:spacing w:after="120" w:line="240" w:lineRule="atLeast"/>
    </w:pPr>
    <w:rPr>
      <w:rFonts w:ascii="Arial" w:hAnsi="Arial" w:cs="Arial"/>
      <w:spacing w:val="-5"/>
      <w:sz w:val="28"/>
      <w:szCs w:val="28"/>
      <w:lang w:eastAsia="en-US"/>
    </w:rPr>
  </w:style>
  <w:style w:type="paragraph" w:styleId="af0">
    <w:name w:val="Normal (Web)"/>
    <w:basedOn w:val="a"/>
    <w:uiPriority w:val="99"/>
    <w:unhideWhenUsed/>
    <w:rsid w:val="00F9047A"/>
    <w:pPr>
      <w:spacing w:before="100" w:beforeAutospacing="1" w:after="100" w:afterAutospacing="1"/>
    </w:pPr>
  </w:style>
  <w:style w:type="paragraph" w:customStyle="1" w:styleId="ConsNormal">
    <w:name w:val="ConsNormal"/>
    <w:rsid w:val="0085717E"/>
    <w:pPr>
      <w:widowControl w:val="0"/>
      <w:ind w:firstLine="720"/>
    </w:pPr>
    <w:rPr>
      <w:rFonts w:ascii="Arial" w:hAnsi="Arial"/>
    </w:rPr>
  </w:style>
  <w:style w:type="paragraph" w:styleId="af1">
    <w:name w:val="No Spacing"/>
    <w:uiPriority w:val="1"/>
    <w:qFormat/>
    <w:rsid w:val="002C5E48"/>
    <w:pPr>
      <w:widowControl w:val="0"/>
      <w:autoSpaceDE w:val="0"/>
      <w:autoSpaceDN w:val="0"/>
      <w:adjustRightInd w:val="0"/>
      <w:ind w:firstLine="720"/>
      <w:jc w:val="both"/>
    </w:pPr>
    <w:rPr>
      <w:rFonts w:ascii="Arial" w:hAnsi="Arial" w:cs="Arial"/>
    </w:rPr>
  </w:style>
  <w:style w:type="character" w:customStyle="1" w:styleId="apple-style-span">
    <w:name w:val="apple-style-span"/>
    <w:rsid w:val="006969F0"/>
  </w:style>
  <w:style w:type="paragraph" w:styleId="af2">
    <w:name w:val="header"/>
    <w:basedOn w:val="a"/>
    <w:link w:val="af3"/>
    <w:uiPriority w:val="99"/>
    <w:rsid w:val="008E162F"/>
    <w:pPr>
      <w:tabs>
        <w:tab w:val="center" w:pos="4677"/>
        <w:tab w:val="right" w:pos="9355"/>
      </w:tabs>
    </w:pPr>
    <w:rPr>
      <w:lang w:val="x-none" w:eastAsia="x-none"/>
    </w:rPr>
  </w:style>
  <w:style w:type="character" w:customStyle="1" w:styleId="af3">
    <w:name w:val="Верхний колонтитул Знак"/>
    <w:link w:val="af2"/>
    <w:uiPriority w:val="99"/>
    <w:rsid w:val="008E162F"/>
    <w:rPr>
      <w:sz w:val="24"/>
      <w:szCs w:val="24"/>
    </w:rPr>
  </w:style>
  <w:style w:type="paragraph" w:styleId="af4">
    <w:name w:val="footer"/>
    <w:basedOn w:val="a"/>
    <w:link w:val="af5"/>
    <w:uiPriority w:val="99"/>
    <w:rsid w:val="008E162F"/>
    <w:pPr>
      <w:tabs>
        <w:tab w:val="center" w:pos="4677"/>
        <w:tab w:val="right" w:pos="9355"/>
      </w:tabs>
    </w:pPr>
    <w:rPr>
      <w:lang w:val="x-none" w:eastAsia="x-none"/>
    </w:rPr>
  </w:style>
  <w:style w:type="character" w:customStyle="1" w:styleId="af5">
    <w:name w:val="Нижний колонтитул Знак"/>
    <w:link w:val="af4"/>
    <w:uiPriority w:val="99"/>
    <w:rsid w:val="008E162F"/>
    <w:rPr>
      <w:sz w:val="24"/>
      <w:szCs w:val="24"/>
    </w:rPr>
  </w:style>
  <w:style w:type="table" w:customStyle="1" w:styleId="14">
    <w:name w:val="Сетка таблицы1"/>
    <w:basedOn w:val="a1"/>
    <w:next w:val="ac"/>
    <w:uiPriority w:val="39"/>
    <w:rsid w:val="00534B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D35E93"/>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styleId="af6">
    <w:name w:val="annotation subject"/>
    <w:basedOn w:val="a5"/>
    <w:next w:val="a5"/>
    <w:link w:val="af7"/>
    <w:uiPriority w:val="99"/>
    <w:rsid w:val="00F05D3E"/>
    <w:pPr>
      <w:spacing w:after="0"/>
      <w:ind w:firstLine="0"/>
      <w:jc w:val="left"/>
    </w:pPr>
    <w:rPr>
      <w:b/>
      <w:bCs/>
    </w:rPr>
  </w:style>
  <w:style w:type="character" w:customStyle="1" w:styleId="a6">
    <w:name w:val="Текст примечания Знак"/>
    <w:basedOn w:val="a0"/>
    <w:link w:val="a5"/>
    <w:uiPriority w:val="99"/>
    <w:semiHidden/>
    <w:rsid w:val="00F05D3E"/>
  </w:style>
  <w:style w:type="character" w:customStyle="1" w:styleId="af7">
    <w:name w:val="Тема примечания Знак"/>
    <w:link w:val="af6"/>
    <w:uiPriority w:val="99"/>
    <w:rsid w:val="00F05D3E"/>
    <w:rPr>
      <w:b/>
      <w:bCs/>
    </w:rPr>
  </w:style>
  <w:style w:type="paragraph" w:styleId="af8">
    <w:name w:val="List Paragraph"/>
    <w:aliases w:val="Маркер"/>
    <w:basedOn w:val="a"/>
    <w:link w:val="af9"/>
    <w:uiPriority w:val="34"/>
    <w:qFormat/>
    <w:rsid w:val="006A36AC"/>
    <w:pPr>
      <w:ind w:left="720"/>
      <w:contextualSpacing/>
    </w:pPr>
  </w:style>
  <w:style w:type="paragraph" w:styleId="32">
    <w:name w:val="Body Text Indent 3"/>
    <w:basedOn w:val="a"/>
    <w:link w:val="33"/>
    <w:uiPriority w:val="99"/>
    <w:rsid w:val="001433FD"/>
    <w:pPr>
      <w:spacing w:after="120"/>
      <w:ind w:left="283"/>
    </w:pPr>
    <w:rPr>
      <w:sz w:val="16"/>
      <w:szCs w:val="16"/>
    </w:rPr>
  </w:style>
  <w:style w:type="character" w:customStyle="1" w:styleId="33">
    <w:name w:val="Основной текст с отступом 3 Знак"/>
    <w:basedOn w:val="a0"/>
    <w:link w:val="32"/>
    <w:uiPriority w:val="99"/>
    <w:rsid w:val="001433FD"/>
    <w:rPr>
      <w:sz w:val="16"/>
      <w:szCs w:val="16"/>
    </w:rPr>
  </w:style>
  <w:style w:type="paragraph" w:customStyle="1" w:styleId="ConsPlusNormal">
    <w:name w:val="ConsPlusNormal"/>
    <w:rsid w:val="001433FD"/>
    <w:pPr>
      <w:widowControl w:val="0"/>
      <w:autoSpaceDE w:val="0"/>
      <w:autoSpaceDN w:val="0"/>
      <w:adjustRightInd w:val="0"/>
      <w:ind w:firstLine="720"/>
    </w:pPr>
    <w:rPr>
      <w:rFonts w:ascii="Arial" w:hAnsi="Arial" w:cs="Arial"/>
    </w:rPr>
  </w:style>
  <w:style w:type="paragraph" w:styleId="afa">
    <w:name w:val="Title"/>
    <w:basedOn w:val="a"/>
    <w:link w:val="afb"/>
    <w:qFormat/>
    <w:rsid w:val="006216BD"/>
    <w:pPr>
      <w:jc w:val="center"/>
    </w:pPr>
    <w:rPr>
      <w:b/>
      <w:sz w:val="32"/>
      <w:szCs w:val="20"/>
    </w:rPr>
  </w:style>
  <w:style w:type="character" w:customStyle="1" w:styleId="afb">
    <w:name w:val="Заголовок Знак"/>
    <w:basedOn w:val="a0"/>
    <w:link w:val="afa"/>
    <w:rsid w:val="006216BD"/>
    <w:rPr>
      <w:b/>
      <w:sz w:val="32"/>
    </w:rPr>
  </w:style>
  <w:style w:type="character" w:customStyle="1" w:styleId="23">
    <w:name w:val="Основной текст 2 Знак"/>
    <w:link w:val="22"/>
    <w:rsid w:val="006216BD"/>
    <w:rPr>
      <w:sz w:val="24"/>
      <w:szCs w:val="24"/>
    </w:rPr>
  </w:style>
  <w:style w:type="paragraph" w:customStyle="1" w:styleId="10">
    <w:name w:val="1_раздел"/>
    <w:basedOn w:val="a"/>
    <w:rsid w:val="006216BD"/>
    <w:pPr>
      <w:keepNext/>
      <w:numPr>
        <w:numId w:val="1"/>
      </w:numPr>
      <w:suppressAutoHyphens/>
      <w:spacing w:before="480" w:after="360"/>
      <w:outlineLvl w:val="0"/>
    </w:pPr>
    <w:rPr>
      <w:rFonts w:ascii="Verdana" w:hAnsi="Verdana"/>
      <w:b/>
      <w:sz w:val="36"/>
      <w:szCs w:val="20"/>
    </w:rPr>
  </w:style>
  <w:style w:type="paragraph" w:customStyle="1" w:styleId="2">
    <w:name w:val="2_Статья"/>
    <w:basedOn w:val="a"/>
    <w:rsid w:val="006216BD"/>
    <w:pPr>
      <w:keepNext/>
      <w:numPr>
        <w:ilvl w:val="1"/>
        <w:numId w:val="1"/>
      </w:numPr>
      <w:suppressAutoHyphens/>
      <w:spacing w:before="240" w:after="120"/>
      <w:outlineLvl w:val="1"/>
    </w:pPr>
    <w:rPr>
      <w:rFonts w:ascii="Verdana" w:hAnsi="Verdana"/>
      <w:b/>
      <w:sz w:val="28"/>
      <w:szCs w:val="20"/>
    </w:rPr>
  </w:style>
  <w:style w:type="paragraph" w:customStyle="1" w:styleId="3">
    <w:name w:val="3_Пункт"/>
    <w:basedOn w:val="a"/>
    <w:rsid w:val="006216BD"/>
    <w:pPr>
      <w:keepNext/>
      <w:numPr>
        <w:ilvl w:val="2"/>
        <w:numId w:val="1"/>
      </w:numPr>
      <w:spacing w:before="240" w:after="120"/>
    </w:pPr>
    <w:rPr>
      <w:rFonts w:ascii="Verdana" w:hAnsi="Verdana"/>
      <w:b/>
      <w:szCs w:val="20"/>
    </w:rPr>
  </w:style>
  <w:style w:type="paragraph" w:customStyle="1" w:styleId="4">
    <w:name w:val="4_Подпункт"/>
    <w:basedOn w:val="a"/>
    <w:rsid w:val="006216BD"/>
    <w:pPr>
      <w:numPr>
        <w:ilvl w:val="3"/>
        <w:numId w:val="1"/>
      </w:numPr>
      <w:spacing w:after="120"/>
      <w:jc w:val="both"/>
    </w:pPr>
    <w:rPr>
      <w:rFonts w:ascii="Verdana" w:hAnsi="Verdana"/>
      <w:sz w:val="20"/>
      <w:szCs w:val="20"/>
    </w:rPr>
  </w:style>
  <w:style w:type="paragraph" w:customStyle="1" w:styleId="5">
    <w:name w:val="5_часть"/>
    <w:basedOn w:val="a"/>
    <w:rsid w:val="006216BD"/>
    <w:pPr>
      <w:numPr>
        <w:ilvl w:val="4"/>
        <w:numId w:val="1"/>
      </w:numPr>
      <w:spacing w:after="120"/>
    </w:pPr>
    <w:rPr>
      <w:rFonts w:ascii="Verdana" w:hAnsi="Verdana"/>
      <w:sz w:val="20"/>
      <w:szCs w:val="20"/>
    </w:rPr>
  </w:style>
  <w:style w:type="paragraph" w:customStyle="1" w:styleId="6">
    <w:name w:val="6_часть"/>
    <w:basedOn w:val="a"/>
    <w:rsid w:val="006216BD"/>
    <w:pPr>
      <w:numPr>
        <w:ilvl w:val="5"/>
        <w:numId w:val="1"/>
      </w:numPr>
      <w:spacing w:after="120"/>
    </w:pPr>
    <w:rPr>
      <w:rFonts w:ascii="Verdana" w:hAnsi="Verdana"/>
      <w:sz w:val="20"/>
      <w:szCs w:val="20"/>
    </w:rPr>
  </w:style>
  <w:style w:type="paragraph" w:customStyle="1" w:styleId="Default">
    <w:name w:val="Default"/>
    <w:rsid w:val="004819CC"/>
    <w:pPr>
      <w:autoSpaceDE w:val="0"/>
      <w:autoSpaceDN w:val="0"/>
      <w:adjustRightInd w:val="0"/>
    </w:pPr>
    <w:rPr>
      <w:color w:val="000000"/>
      <w:sz w:val="24"/>
      <w:szCs w:val="24"/>
    </w:rPr>
  </w:style>
  <w:style w:type="character" w:styleId="afc">
    <w:name w:val="Hyperlink"/>
    <w:basedOn w:val="a0"/>
    <w:unhideWhenUsed/>
    <w:rsid w:val="0052369B"/>
    <w:rPr>
      <w:color w:val="0000FF" w:themeColor="hyperlink"/>
      <w:u w:val="single"/>
    </w:rPr>
  </w:style>
  <w:style w:type="character" w:customStyle="1" w:styleId="af9">
    <w:name w:val="Абзац списка Знак"/>
    <w:aliases w:val="Маркер Знак"/>
    <w:link w:val="af8"/>
    <w:uiPriority w:val="34"/>
    <w:locked/>
    <w:rsid w:val="00DB2416"/>
    <w:rPr>
      <w:sz w:val="24"/>
      <w:szCs w:val="24"/>
    </w:rPr>
  </w:style>
  <w:style w:type="character" w:customStyle="1" w:styleId="a9">
    <w:name w:val="Основной текст с отступом Знак"/>
    <w:basedOn w:val="a0"/>
    <w:link w:val="a8"/>
    <w:uiPriority w:val="99"/>
    <w:rsid w:val="007C00B2"/>
    <w:rPr>
      <w:sz w:val="24"/>
      <w:szCs w:val="24"/>
    </w:rPr>
  </w:style>
  <w:style w:type="character" w:customStyle="1" w:styleId="31">
    <w:name w:val="Заголовок 3 Знак"/>
    <w:basedOn w:val="a0"/>
    <w:link w:val="30"/>
    <w:rsid w:val="002C3445"/>
    <w:rPr>
      <w:rFonts w:ascii="Arial" w:hAnsi="Arial"/>
      <w:sz w:val="24"/>
    </w:rPr>
  </w:style>
  <w:style w:type="character" w:customStyle="1" w:styleId="41">
    <w:name w:val="Заголовок 4 Знак"/>
    <w:basedOn w:val="a0"/>
    <w:link w:val="40"/>
    <w:rsid w:val="002C3445"/>
    <w:rPr>
      <w:rFonts w:ascii="Arial" w:hAnsi="Arial"/>
      <w:b/>
      <w:sz w:val="24"/>
    </w:rPr>
  </w:style>
  <w:style w:type="character" w:customStyle="1" w:styleId="51">
    <w:name w:val="Заголовок 5 Знак"/>
    <w:basedOn w:val="a0"/>
    <w:link w:val="50"/>
    <w:rsid w:val="002C3445"/>
    <w:rPr>
      <w:sz w:val="22"/>
    </w:rPr>
  </w:style>
  <w:style w:type="character" w:customStyle="1" w:styleId="61">
    <w:name w:val="Заголовок 6 Знак"/>
    <w:basedOn w:val="a0"/>
    <w:link w:val="60"/>
    <w:rsid w:val="002C3445"/>
    <w:rPr>
      <w:i/>
      <w:sz w:val="22"/>
    </w:rPr>
  </w:style>
  <w:style w:type="character" w:customStyle="1" w:styleId="70">
    <w:name w:val="Заголовок 7 Знак"/>
    <w:basedOn w:val="a0"/>
    <w:link w:val="7"/>
    <w:rsid w:val="002C3445"/>
    <w:rPr>
      <w:rFonts w:ascii="Arial" w:hAnsi="Arial"/>
    </w:rPr>
  </w:style>
  <w:style w:type="character" w:customStyle="1" w:styleId="80">
    <w:name w:val="Заголовок 8 Знак"/>
    <w:basedOn w:val="a0"/>
    <w:link w:val="8"/>
    <w:rsid w:val="002C3445"/>
    <w:rPr>
      <w:rFonts w:ascii="Arial" w:hAnsi="Arial"/>
      <w:i/>
    </w:rPr>
  </w:style>
  <w:style w:type="character" w:customStyle="1" w:styleId="90">
    <w:name w:val="Заголовок 9 Знак"/>
    <w:basedOn w:val="a0"/>
    <w:link w:val="9"/>
    <w:rsid w:val="002C3445"/>
    <w:rPr>
      <w:rFonts w:ascii="Arial" w:hAnsi="Arial"/>
      <w:b/>
      <w:i/>
      <w:sz w:val="18"/>
    </w:rPr>
  </w:style>
  <w:style w:type="numbering" w:customStyle="1" w:styleId="15">
    <w:name w:val="Нет списка1"/>
    <w:next w:val="a2"/>
    <w:uiPriority w:val="99"/>
    <w:semiHidden/>
    <w:unhideWhenUsed/>
    <w:rsid w:val="002C3445"/>
  </w:style>
  <w:style w:type="character" w:customStyle="1" w:styleId="12">
    <w:name w:val="Заголовок 1 Знак"/>
    <w:aliases w:val="Document Header1 Знак,H1 Знак,Заголовок 1- Знак,ЗаголовокМ Знак"/>
    <w:basedOn w:val="a0"/>
    <w:link w:val="11"/>
    <w:rsid w:val="002C3445"/>
    <w:rPr>
      <w:b/>
      <w:bCs/>
      <w:sz w:val="28"/>
      <w:szCs w:val="24"/>
    </w:rPr>
  </w:style>
  <w:style w:type="character" w:customStyle="1" w:styleId="21">
    <w:name w:val="Заголовок 2 Знак"/>
    <w:aliases w:val="H2 Знак1,H2 Знак Знак,Заголовок 21 Знак"/>
    <w:basedOn w:val="a0"/>
    <w:link w:val="20"/>
    <w:rsid w:val="002C3445"/>
    <w:rPr>
      <w:b/>
      <w:bCs/>
      <w:sz w:val="24"/>
      <w:szCs w:val="24"/>
    </w:rPr>
  </w:style>
  <w:style w:type="paragraph" w:customStyle="1" w:styleId="afd">
    <w:name w:val="ТЗ Заголовок"/>
    <w:basedOn w:val="a8"/>
    <w:autoRedefine/>
    <w:rsid w:val="002C3445"/>
    <w:pPr>
      <w:ind w:left="0" w:firstLine="534"/>
      <w:jc w:val="left"/>
    </w:pPr>
    <w:rPr>
      <w:sz w:val="26"/>
      <w:szCs w:val="20"/>
      <w:u w:val="single"/>
      <w:lang w:val="x-none" w:eastAsia="x-none"/>
    </w:rPr>
  </w:style>
  <w:style w:type="paragraph" w:customStyle="1" w:styleId="1">
    <w:name w:val="ТЗ пункт 1."/>
    <w:basedOn w:val="a"/>
    <w:autoRedefine/>
    <w:rsid w:val="002C3445"/>
    <w:pPr>
      <w:numPr>
        <w:ilvl w:val="1"/>
        <w:numId w:val="3"/>
      </w:numPr>
      <w:tabs>
        <w:tab w:val="left" w:pos="1418"/>
      </w:tabs>
      <w:spacing w:line="276" w:lineRule="auto"/>
      <w:ind w:left="0" w:firstLine="709"/>
      <w:jc w:val="both"/>
    </w:pPr>
    <w:rPr>
      <w:bCs/>
      <w:sz w:val="26"/>
      <w:szCs w:val="26"/>
    </w:rPr>
  </w:style>
  <w:style w:type="paragraph" w:customStyle="1" w:styleId="110">
    <w:name w:val="ТЗ пункт 1.1"/>
    <w:basedOn w:val="a"/>
    <w:autoRedefine/>
    <w:rsid w:val="002C3445"/>
    <w:pPr>
      <w:widowControl w:val="0"/>
      <w:tabs>
        <w:tab w:val="left" w:pos="1276"/>
      </w:tabs>
      <w:autoSpaceDE w:val="0"/>
      <w:autoSpaceDN w:val="0"/>
      <w:spacing w:line="276" w:lineRule="auto"/>
      <w:ind w:firstLine="567"/>
      <w:jc w:val="center"/>
    </w:pPr>
    <w:rPr>
      <w:bCs/>
      <w:sz w:val="20"/>
      <w:szCs w:val="20"/>
    </w:rPr>
  </w:style>
  <w:style w:type="paragraph" w:styleId="afe">
    <w:name w:val="Plain Text"/>
    <w:basedOn w:val="a"/>
    <w:link w:val="aff"/>
    <w:uiPriority w:val="99"/>
    <w:rsid w:val="002C3445"/>
    <w:rPr>
      <w:rFonts w:ascii="Courier New" w:hAnsi="Courier New"/>
      <w:sz w:val="20"/>
      <w:szCs w:val="20"/>
      <w:lang w:val="x-none" w:eastAsia="x-none"/>
    </w:rPr>
  </w:style>
  <w:style w:type="character" w:customStyle="1" w:styleId="aff">
    <w:name w:val="Текст Знак"/>
    <w:basedOn w:val="a0"/>
    <w:link w:val="afe"/>
    <w:uiPriority w:val="99"/>
    <w:rsid w:val="002C3445"/>
    <w:rPr>
      <w:rFonts w:ascii="Courier New" w:hAnsi="Courier New"/>
      <w:lang w:val="x-none" w:eastAsia="x-none"/>
    </w:rPr>
  </w:style>
  <w:style w:type="table" w:customStyle="1" w:styleId="24">
    <w:name w:val="Сетка таблицы2"/>
    <w:basedOn w:val="a1"/>
    <w:next w:val="ac"/>
    <w:uiPriority w:val="59"/>
    <w:rsid w:val="002C34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Placeholder Text"/>
    <w:basedOn w:val="a0"/>
    <w:uiPriority w:val="99"/>
    <w:semiHidden/>
    <w:rsid w:val="002C3445"/>
    <w:rPr>
      <w:color w:val="808080"/>
    </w:rPr>
  </w:style>
  <w:style w:type="paragraph" w:customStyle="1" w:styleId="ConsPlusNonformat">
    <w:name w:val="ConsPlusNonformat"/>
    <w:link w:val="ConsPlusNonformat0"/>
    <w:uiPriority w:val="99"/>
    <w:rsid w:val="00632568"/>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uiPriority w:val="99"/>
    <w:locked/>
    <w:rsid w:val="00632568"/>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47795">
      <w:bodyDiv w:val="1"/>
      <w:marLeft w:val="0"/>
      <w:marRight w:val="0"/>
      <w:marTop w:val="0"/>
      <w:marBottom w:val="0"/>
      <w:divBdr>
        <w:top w:val="none" w:sz="0" w:space="0" w:color="auto"/>
        <w:left w:val="none" w:sz="0" w:space="0" w:color="auto"/>
        <w:bottom w:val="none" w:sz="0" w:space="0" w:color="auto"/>
        <w:right w:val="none" w:sz="0" w:space="0" w:color="auto"/>
      </w:divBdr>
    </w:div>
    <w:div w:id="49236845">
      <w:bodyDiv w:val="1"/>
      <w:marLeft w:val="0"/>
      <w:marRight w:val="0"/>
      <w:marTop w:val="0"/>
      <w:marBottom w:val="0"/>
      <w:divBdr>
        <w:top w:val="none" w:sz="0" w:space="0" w:color="auto"/>
        <w:left w:val="none" w:sz="0" w:space="0" w:color="auto"/>
        <w:bottom w:val="none" w:sz="0" w:space="0" w:color="auto"/>
        <w:right w:val="none" w:sz="0" w:space="0" w:color="auto"/>
      </w:divBdr>
    </w:div>
    <w:div w:id="71508875">
      <w:bodyDiv w:val="1"/>
      <w:marLeft w:val="0"/>
      <w:marRight w:val="0"/>
      <w:marTop w:val="0"/>
      <w:marBottom w:val="0"/>
      <w:divBdr>
        <w:top w:val="none" w:sz="0" w:space="0" w:color="auto"/>
        <w:left w:val="none" w:sz="0" w:space="0" w:color="auto"/>
        <w:bottom w:val="none" w:sz="0" w:space="0" w:color="auto"/>
        <w:right w:val="none" w:sz="0" w:space="0" w:color="auto"/>
      </w:divBdr>
    </w:div>
    <w:div w:id="170141171">
      <w:bodyDiv w:val="1"/>
      <w:marLeft w:val="0"/>
      <w:marRight w:val="0"/>
      <w:marTop w:val="0"/>
      <w:marBottom w:val="0"/>
      <w:divBdr>
        <w:top w:val="none" w:sz="0" w:space="0" w:color="auto"/>
        <w:left w:val="none" w:sz="0" w:space="0" w:color="auto"/>
        <w:bottom w:val="none" w:sz="0" w:space="0" w:color="auto"/>
        <w:right w:val="none" w:sz="0" w:space="0" w:color="auto"/>
      </w:divBdr>
    </w:div>
    <w:div w:id="211380797">
      <w:bodyDiv w:val="1"/>
      <w:marLeft w:val="0"/>
      <w:marRight w:val="0"/>
      <w:marTop w:val="0"/>
      <w:marBottom w:val="0"/>
      <w:divBdr>
        <w:top w:val="none" w:sz="0" w:space="0" w:color="auto"/>
        <w:left w:val="none" w:sz="0" w:space="0" w:color="auto"/>
        <w:bottom w:val="none" w:sz="0" w:space="0" w:color="auto"/>
        <w:right w:val="none" w:sz="0" w:space="0" w:color="auto"/>
      </w:divBdr>
    </w:div>
    <w:div w:id="223420217">
      <w:bodyDiv w:val="1"/>
      <w:marLeft w:val="0"/>
      <w:marRight w:val="0"/>
      <w:marTop w:val="0"/>
      <w:marBottom w:val="0"/>
      <w:divBdr>
        <w:top w:val="none" w:sz="0" w:space="0" w:color="auto"/>
        <w:left w:val="none" w:sz="0" w:space="0" w:color="auto"/>
        <w:bottom w:val="none" w:sz="0" w:space="0" w:color="auto"/>
        <w:right w:val="none" w:sz="0" w:space="0" w:color="auto"/>
      </w:divBdr>
    </w:div>
    <w:div w:id="242491972">
      <w:bodyDiv w:val="1"/>
      <w:marLeft w:val="0"/>
      <w:marRight w:val="0"/>
      <w:marTop w:val="0"/>
      <w:marBottom w:val="0"/>
      <w:divBdr>
        <w:top w:val="none" w:sz="0" w:space="0" w:color="auto"/>
        <w:left w:val="none" w:sz="0" w:space="0" w:color="auto"/>
        <w:bottom w:val="none" w:sz="0" w:space="0" w:color="auto"/>
        <w:right w:val="none" w:sz="0" w:space="0" w:color="auto"/>
      </w:divBdr>
    </w:div>
    <w:div w:id="296768112">
      <w:bodyDiv w:val="1"/>
      <w:marLeft w:val="0"/>
      <w:marRight w:val="0"/>
      <w:marTop w:val="0"/>
      <w:marBottom w:val="0"/>
      <w:divBdr>
        <w:top w:val="none" w:sz="0" w:space="0" w:color="auto"/>
        <w:left w:val="none" w:sz="0" w:space="0" w:color="auto"/>
        <w:bottom w:val="none" w:sz="0" w:space="0" w:color="auto"/>
        <w:right w:val="none" w:sz="0" w:space="0" w:color="auto"/>
      </w:divBdr>
    </w:div>
    <w:div w:id="337656177">
      <w:bodyDiv w:val="1"/>
      <w:marLeft w:val="0"/>
      <w:marRight w:val="0"/>
      <w:marTop w:val="0"/>
      <w:marBottom w:val="0"/>
      <w:divBdr>
        <w:top w:val="none" w:sz="0" w:space="0" w:color="auto"/>
        <w:left w:val="none" w:sz="0" w:space="0" w:color="auto"/>
        <w:bottom w:val="none" w:sz="0" w:space="0" w:color="auto"/>
        <w:right w:val="none" w:sz="0" w:space="0" w:color="auto"/>
      </w:divBdr>
    </w:div>
    <w:div w:id="344332011">
      <w:bodyDiv w:val="1"/>
      <w:marLeft w:val="0"/>
      <w:marRight w:val="0"/>
      <w:marTop w:val="0"/>
      <w:marBottom w:val="0"/>
      <w:divBdr>
        <w:top w:val="none" w:sz="0" w:space="0" w:color="auto"/>
        <w:left w:val="none" w:sz="0" w:space="0" w:color="auto"/>
        <w:bottom w:val="none" w:sz="0" w:space="0" w:color="auto"/>
        <w:right w:val="none" w:sz="0" w:space="0" w:color="auto"/>
      </w:divBdr>
    </w:div>
    <w:div w:id="369689617">
      <w:bodyDiv w:val="1"/>
      <w:marLeft w:val="0"/>
      <w:marRight w:val="0"/>
      <w:marTop w:val="0"/>
      <w:marBottom w:val="0"/>
      <w:divBdr>
        <w:top w:val="none" w:sz="0" w:space="0" w:color="auto"/>
        <w:left w:val="none" w:sz="0" w:space="0" w:color="auto"/>
        <w:bottom w:val="none" w:sz="0" w:space="0" w:color="auto"/>
        <w:right w:val="none" w:sz="0" w:space="0" w:color="auto"/>
      </w:divBdr>
    </w:div>
    <w:div w:id="386074427">
      <w:bodyDiv w:val="1"/>
      <w:marLeft w:val="0"/>
      <w:marRight w:val="0"/>
      <w:marTop w:val="0"/>
      <w:marBottom w:val="0"/>
      <w:divBdr>
        <w:top w:val="none" w:sz="0" w:space="0" w:color="auto"/>
        <w:left w:val="none" w:sz="0" w:space="0" w:color="auto"/>
        <w:bottom w:val="none" w:sz="0" w:space="0" w:color="auto"/>
        <w:right w:val="none" w:sz="0" w:space="0" w:color="auto"/>
      </w:divBdr>
    </w:div>
    <w:div w:id="416176305">
      <w:bodyDiv w:val="1"/>
      <w:marLeft w:val="0"/>
      <w:marRight w:val="0"/>
      <w:marTop w:val="0"/>
      <w:marBottom w:val="0"/>
      <w:divBdr>
        <w:top w:val="none" w:sz="0" w:space="0" w:color="auto"/>
        <w:left w:val="none" w:sz="0" w:space="0" w:color="auto"/>
        <w:bottom w:val="none" w:sz="0" w:space="0" w:color="auto"/>
        <w:right w:val="none" w:sz="0" w:space="0" w:color="auto"/>
      </w:divBdr>
    </w:div>
    <w:div w:id="430320663">
      <w:bodyDiv w:val="1"/>
      <w:marLeft w:val="0"/>
      <w:marRight w:val="0"/>
      <w:marTop w:val="0"/>
      <w:marBottom w:val="0"/>
      <w:divBdr>
        <w:top w:val="none" w:sz="0" w:space="0" w:color="auto"/>
        <w:left w:val="none" w:sz="0" w:space="0" w:color="auto"/>
        <w:bottom w:val="none" w:sz="0" w:space="0" w:color="auto"/>
        <w:right w:val="none" w:sz="0" w:space="0" w:color="auto"/>
      </w:divBdr>
    </w:div>
    <w:div w:id="471488857">
      <w:bodyDiv w:val="1"/>
      <w:marLeft w:val="0"/>
      <w:marRight w:val="0"/>
      <w:marTop w:val="0"/>
      <w:marBottom w:val="0"/>
      <w:divBdr>
        <w:top w:val="none" w:sz="0" w:space="0" w:color="auto"/>
        <w:left w:val="none" w:sz="0" w:space="0" w:color="auto"/>
        <w:bottom w:val="none" w:sz="0" w:space="0" w:color="auto"/>
        <w:right w:val="none" w:sz="0" w:space="0" w:color="auto"/>
      </w:divBdr>
    </w:div>
    <w:div w:id="486868084">
      <w:bodyDiv w:val="1"/>
      <w:marLeft w:val="0"/>
      <w:marRight w:val="0"/>
      <w:marTop w:val="0"/>
      <w:marBottom w:val="0"/>
      <w:divBdr>
        <w:top w:val="none" w:sz="0" w:space="0" w:color="auto"/>
        <w:left w:val="none" w:sz="0" w:space="0" w:color="auto"/>
        <w:bottom w:val="none" w:sz="0" w:space="0" w:color="auto"/>
        <w:right w:val="none" w:sz="0" w:space="0" w:color="auto"/>
      </w:divBdr>
    </w:div>
    <w:div w:id="496001028">
      <w:bodyDiv w:val="1"/>
      <w:marLeft w:val="0"/>
      <w:marRight w:val="0"/>
      <w:marTop w:val="0"/>
      <w:marBottom w:val="0"/>
      <w:divBdr>
        <w:top w:val="none" w:sz="0" w:space="0" w:color="auto"/>
        <w:left w:val="none" w:sz="0" w:space="0" w:color="auto"/>
        <w:bottom w:val="none" w:sz="0" w:space="0" w:color="auto"/>
        <w:right w:val="none" w:sz="0" w:space="0" w:color="auto"/>
      </w:divBdr>
    </w:div>
    <w:div w:id="658537124">
      <w:bodyDiv w:val="1"/>
      <w:marLeft w:val="0"/>
      <w:marRight w:val="0"/>
      <w:marTop w:val="0"/>
      <w:marBottom w:val="0"/>
      <w:divBdr>
        <w:top w:val="none" w:sz="0" w:space="0" w:color="auto"/>
        <w:left w:val="none" w:sz="0" w:space="0" w:color="auto"/>
        <w:bottom w:val="none" w:sz="0" w:space="0" w:color="auto"/>
        <w:right w:val="none" w:sz="0" w:space="0" w:color="auto"/>
      </w:divBdr>
    </w:div>
    <w:div w:id="744566806">
      <w:bodyDiv w:val="1"/>
      <w:marLeft w:val="0"/>
      <w:marRight w:val="0"/>
      <w:marTop w:val="0"/>
      <w:marBottom w:val="0"/>
      <w:divBdr>
        <w:top w:val="none" w:sz="0" w:space="0" w:color="auto"/>
        <w:left w:val="none" w:sz="0" w:space="0" w:color="auto"/>
        <w:bottom w:val="none" w:sz="0" w:space="0" w:color="auto"/>
        <w:right w:val="none" w:sz="0" w:space="0" w:color="auto"/>
      </w:divBdr>
    </w:div>
    <w:div w:id="759260288">
      <w:bodyDiv w:val="1"/>
      <w:marLeft w:val="0"/>
      <w:marRight w:val="0"/>
      <w:marTop w:val="0"/>
      <w:marBottom w:val="0"/>
      <w:divBdr>
        <w:top w:val="none" w:sz="0" w:space="0" w:color="auto"/>
        <w:left w:val="none" w:sz="0" w:space="0" w:color="auto"/>
        <w:bottom w:val="none" w:sz="0" w:space="0" w:color="auto"/>
        <w:right w:val="none" w:sz="0" w:space="0" w:color="auto"/>
      </w:divBdr>
    </w:div>
    <w:div w:id="848912382">
      <w:bodyDiv w:val="1"/>
      <w:marLeft w:val="0"/>
      <w:marRight w:val="0"/>
      <w:marTop w:val="0"/>
      <w:marBottom w:val="0"/>
      <w:divBdr>
        <w:top w:val="none" w:sz="0" w:space="0" w:color="auto"/>
        <w:left w:val="none" w:sz="0" w:space="0" w:color="auto"/>
        <w:bottom w:val="none" w:sz="0" w:space="0" w:color="auto"/>
        <w:right w:val="none" w:sz="0" w:space="0" w:color="auto"/>
      </w:divBdr>
    </w:div>
    <w:div w:id="870874583">
      <w:bodyDiv w:val="1"/>
      <w:marLeft w:val="0"/>
      <w:marRight w:val="0"/>
      <w:marTop w:val="0"/>
      <w:marBottom w:val="0"/>
      <w:divBdr>
        <w:top w:val="none" w:sz="0" w:space="0" w:color="auto"/>
        <w:left w:val="none" w:sz="0" w:space="0" w:color="auto"/>
        <w:bottom w:val="none" w:sz="0" w:space="0" w:color="auto"/>
        <w:right w:val="none" w:sz="0" w:space="0" w:color="auto"/>
      </w:divBdr>
    </w:div>
    <w:div w:id="896085831">
      <w:bodyDiv w:val="1"/>
      <w:marLeft w:val="0"/>
      <w:marRight w:val="0"/>
      <w:marTop w:val="0"/>
      <w:marBottom w:val="0"/>
      <w:divBdr>
        <w:top w:val="none" w:sz="0" w:space="0" w:color="auto"/>
        <w:left w:val="none" w:sz="0" w:space="0" w:color="auto"/>
        <w:bottom w:val="none" w:sz="0" w:space="0" w:color="auto"/>
        <w:right w:val="none" w:sz="0" w:space="0" w:color="auto"/>
      </w:divBdr>
    </w:div>
    <w:div w:id="930696688">
      <w:bodyDiv w:val="1"/>
      <w:marLeft w:val="25"/>
      <w:marRight w:val="25"/>
      <w:marTop w:val="0"/>
      <w:marBottom w:val="0"/>
      <w:divBdr>
        <w:top w:val="none" w:sz="0" w:space="0" w:color="auto"/>
        <w:left w:val="none" w:sz="0" w:space="0" w:color="auto"/>
        <w:bottom w:val="none" w:sz="0" w:space="0" w:color="auto"/>
        <w:right w:val="none" w:sz="0" w:space="0" w:color="auto"/>
      </w:divBdr>
      <w:divsChild>
        <w:div w:id="791216463">
          <w:marLeft w:val="0"/>
          <w:marRight w:val="0"/>
          <w:marTop w:val="0"/>
          <w:marBottom w:val="0"/>
          <w:divBdr>
            <w:top w:val="none" w:sz="0" w:space="0" w:color="auto"/>
            <w:left w:val="none" w:sz="0" w:space="0" w:color="auto"/>
            <w:bottom w:val="none" w:sz="0" w:space="0" w:color="auto"/>
            <w:right w:val="none" w:sz="0" w:space="0" w:color="auto"/>
          </w:divBdr>
          <w:divsChild>
            <w:div w:id="1077284522">
              <w:marLeft w:val="0"/>
              <w:marRight w:val="0"/>
              <w:marTop w:val="0"/>
              <w:marBottom w:val="0"/>
              <w:divBdr>
                <w:top w:val="none" w:sz="0" w:space="0" w:color="auto"/>
                <w:left w:val="none" w:sz="0" w:space="0" w:color="auto"/>
                <w:bottom w:val="none" w:sz="0" w:space="0" w:color="auto"/>
                <w:right w:val="none" w:sz="0" w:space="0" w:color="auto"/>
              </w:divBdr>
              <w:divsChild>
                <w:div w:id="241331443">
                  <w:marLeft w:val="150"/>
                  <w:marRight w:val="0"/>
                  <w:marTop w:val="0"/>
                  <w:marBottom w:val="0"/>
                  <w:divBdr>
                    <w:top w:val="none" w:sz="0" w:space="0" w:color="auto"/>
                    <w:left w:val="none" w:sz="0" w:space="0" w:color="auto"/>
                    <w:bottom w:val="none" w:sz="0" w:space="0" w:color="auto"/>
                    <w:right w:val="none" w:sz="0" w:space="0" w:color="auto"/>
                  </w:divBdr>
                  <w:divsChild>
                    <w:div w:id="133001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976388">
      <w:bodyDiv w:val="1"/>
      <w:marLeft w:val="0"/>
      <w:marRight w:val="0"/>
      <w:marTop w:val="0"/>
      <w:marBottom w:val="0"/>
      <w:divBdr>
        <w:top w:val="none" w:sz="0" w:space="0" w:color="auto"/>
        <w:left w:val="none" w:sz="0" w:space="0" w:color="auto"/>
        <w:bottom w:val="none" w:sz="0" w:space="0" w:color="auto"/>
        <w:right w:val="none" w:sz="0" w:space="0" w:color="auto"/>
      </w:divBdr>
    </w:div>
    <w:div w:id="935553647">
      <w:bodyDiv w:val="1"/>
      <w:marLeft w:val="0"/>
      <w:marRight w:val="0"/>
      <w:marTop w:val="0"/>
      <w:marBottom w:val="0"/>
      <w:divBdr>
        <w:top w:val="none" w:sz="0" w:space="0" w:color="auto"/>
        <w:left w:val="none" w:sz="0" w:space="0" w:color="auto"/>
        <w:bottom w:val="none" w:sz="0" w:space="0" w:color="auto"/>
        <w:right w:val="none" w:sz="0" w:space="0" w:color="auto"/>
      </w:divBdr>
    </w:div>
    <w:div w:id="996953167">
      <w:bodyDiv w:val="1"/>
      <w:marLeft w:val="0"/>
      <w:marRight w:val="0"/>
      <w:marTop w:val="0"/>
      <w:marBottom w:val="0"/>
      <w:divBdr>
        <w:top w:val="none" w:sz="0" w:space="0" w:color="auto"/>
        <w:left w:val="none" w:sz="0" w:space="0" w:color="auto"/>
        <w:bottom w:val="none" w:sz="0" w:space="0" w:color="auto"/>
        <w:right w:val="none" w:sz="0" w:space="0" w:color="auto"/>
      </w:divBdr>
    </w:div>
    <w:div w:id="1016470002">
      <w:bodyDiv w:val="1"/>
      <w:marLeft w:val="0"/>
      <w:marRight w:val="0"/>
      <w:marTop w:val="0"/>
      <w:marBottom w:val="0"/>
      <w:divBdr>
        <w:top w:val="none" w:sz="0" w:space="0" w:color="auto"/>
        <w:left w:val="none" w:sz="0" w:space="0" w:color="auto"/>
        <w:bottom w:val="none" w:sz="0" w:space="0" w:color="auto"/>
        <w:right w:val="none" w:sz="0" w:space="0" w:color="auto"/>
      </w:divBdr>
    </w:div>
    <w:div w:id="1040208405">
      <w:bodyDiv w:val="1"/>
      <w:marLeft w:val="0"/>
      <w:marRight w:val="0"/>
      <w:marTop w:val="0"/>
      <w:marBottom w:val="0"/>
      <w:divBdr>
        <w:top w:val="none" w:sz="0" w:space="0" w:color="auto"/>
        <w:left w:val="none" w:sz="0" w:space="0" w:color="auto"/>
        <w:bottom w:val="none" w:sz="0" w:space="0" w:color="auto"/>
        <w:right w:val="none" w:sz="0" w:space="0" w:color="auto"/>
      </w:divBdr>
    </w:div>
    <w:div w:id="1079715471">
      <w:bodyDiv w:val="1"/>
      <w:marLeft w:val="0"/>
      <w:marRight w:val="0"/>
      <w:marTop w:val="0"/>
      <w:marBottom w:val="0"/>
      <w:divBdr>
        <w:top w:val="none" w:sz="0" w:space="0" w:color="auto"/>
        <w:left w:val="none" w:sz="0" w:space="0" w:color="auto"/>
        <w:bottom w:val="none" w:sz="0" w:space="0" w:color="auto"/>
        <w:right w:val="none" w:sz="0" w:space="0" w:color="auto"/>
      </w:divBdr>
    </w:div>
    <w:div w:id="1093353862">
      <w:bodyDiv w:val="1"/>
      <w:marLeft w:val="0"/>
      <w:marRight w:val="0"/>
      <w:marTop w:val="0"/>
      <w:marBottom w:val="0"/>
      <w:divBdr>
        <w:top w:val="none" w:sz="0" w:space="0" w:color="auto"/>
        <w:left w:val="none" w:sz="0" w:space="0" w:color="auto"/>
        <w:bottom w:val="none" w:sz="0" w:space="0" w:color="auto"/>
        <w:right w:val="none" w:sz="0" w:space="0" w:color="auto"/>
      </w:divBdr>
    </w:div>
    <w:div w:id="1138839500">
      <w:bodyDiv w:val="1"/>
      <w:marLeft w:val="0"/>
      <w:marRight w:val="0"/>
      <w:marTop w:val="0"/>
      <w:marBottom w:val="0"/>
      <w:divBdr>
        <w:top w:val="none" w:sz="0" w:space="0" w:color="auto"/>
        <w:left w:val="none" w:sz="0" w:space="0" w:color="auto"/>
        <w:bottom w:val="none" w:sz="0" w:space="0" w:color="auto"/>
        <w:right w:val="none" w:sz="0" w:space="0" w:color="auto"/>
      </w:divBdr>
    </w:div>
    <w:div w:id="1203128454">
      <w:bodyDiv w:val="1"/>
      <w:marLeft w:val="0"/>
      <w:marRight w:val="0"/>
      <w:marTop w:val="0"/>
      <w:marBottom w:val="0"/>
      <w:divBdr>
        <w:top w:val="none" w:sz="0" w:space="0" w:color="auto"/>
        <w:left w:val="none" w:sz="0" w:space="0" w:color="auto"/>
        <w:bottom w:val="none" w:sz="0" w:space="0" w:color="auto"/>
        <w:right w:val="none" w:sz="0" w:space="0" w:color="auto"/>
      </w:divBdr>
    </w:div>
    <w:div w:id="1230582426">
      <w:bodyDiv w:val="1"/>
      <w:marLeft w:val="0"/>
      <w:marRight w:val="0"/>
      <w:marTop w:val="0"/>
      <w:marBottom w:val="0"/>
      <w:divBdr>
        <w:top w:val="none" w:sz="0" w:space="0" w:color="auto"/>
        <w:left w:val="none" w:sz="0" w:space="0" w:color="auto"/>
        <w:bottom w:val="none" w:sz="0" w:space="0" w:color="auto"/>
        <w:right w:val="none" w:sz="0" w:space="0" w:color="auto"/>
      </w:divBdr>
    </w:div>
    <w:div w:id="1290552351">
      <w:bodyDiv w:val="1"/>
      <w:marLeft w:val="0"/>
      <w:marRight w:val="0"/>
      <w:marTop w:val="0"/>
      <w:marBottom w:val="0"/>
      <w:divBdr>
        <w:top w:val="none" w:sz="0" w:space="0" w:color="auto"/>
        <w:left w:val="none" w:sz="0" w:space="0" w:color="auto"/>
        <w:bottom w:val="none" w:sz="0" w:space="0" w:color="auto"/>
        <w:right w:val="none" w:sz="0" w:space="0" w:color="auto"/>
      </w:divBdr>
    </w:div>
    <w:div w:id="1321809050">
      <w:bodyDiv w:val="1"/>
      <w:marLeft w:val="0"/>
      <w:marRight w:val="0"/>
      <w:marTop w:val="0"/>
      <w:marBottom w:val="0"/>
      <w:divBdr>
        <w:top w:val="none" w:sz="0" w:space="0" w:color="auto"/>
        <w:left w:val="none" w:sz="0" w:space="0" w:color="auto"/>
        <w:bottom w:val="none" w:sz="0" w:space="0" w:color="auto"/>
        <w:right w:val="none" w:sz="0" w:space="0" w:color="auto"/>
      </w:divBdr>
    </w:div>
    <w:div w:id="1346204154">
      <w:bodyDiv w:val="1"/>
      <w:marLeft w:val="0"/>
      <w:marRight w:val="0"/>
      <w:marTop w:val="0"/>
      <w:marBottom w:val="0"/>
      <w:divBdr>
        <w:top w:val="none" w:sz="0" w:space="0" w:color="auto"/>
        <w:left w:val="none" w:sz="0" w:space="0" w:color="auto"/>
        <w:bottom w:val="none" w:sz="0" w:space="0" w:color="auto"/>
        <w:right w:val="none" w:sz="0" w:space="0" w:color="auto"/>
      </w:divBdr>
    </w:div>
    <w:div w:id="1358197377">
      <w:bodyDiv w:val="1"/>
      <w:marLeft w:val="0"/>
      <w:marRight w:val="0"/>
      <w:marTop w:val="0"/>
      <w:marBottom w:val="0"/>
      <w:divBdr>
        <w:top w:val="none" w:sz="0" w:space="0" w:color="auto"/>
        <w:left w:val="none" w:sz="0" w:space="0" w:color="auto"/>
        <w:bottom w:val="none" w:sz="0" w:space="0" w:color="auto"/>
        <w:right w:val="none" w:sz="0" w:space="0" w:color="auto"/>
      </w:divBdr>
    </w:div>
    <w:div w:id="1463495065">
      <w:bodyDiv w:val="1"/>
      <w:marLeft w:val="0"/>
      <w:marRight w:val="0"/>
      <w:marTop w:val="0"/>
      <w:marBottom w:val="0"/>
      <w:divBdr>
        <w:top w:val="none" w:sz="0" w:space="0" w:color="auto"/>
        <w:left w:val="none" w:sz="0" w:space="0" w:color="auto"/>
        <w:bottom w:val="none" w:sz="0" w:space="0" w:color="auto"/>
        <w:right w:val="none" w:sz="0" w:space="0" w:color="auto"/>
      </w:divBdr>
    </w:div>
    <w:div w:id="1466971059">
      <w:bodyDiv w:val="1"/>
      <w:marLeft w:val="0"/>
      <w:marRight w:val="0"/>
      <w:marTop w:val="0"/>
      <w:marBottom w:val="0"/>
      <w:divBdr>
        <w:top w:val="none" w:sz="0" w:space="0" w:color="auto"/>
        <w:left w:val="none" w:sz="0" w:space="0" w:color="auto"/>
        <w:bottom w:val="none" w:sz="0" w:space="0" w:color="auto"/>
        <w:right w:val="none" w:sz="0" w:space="0" w:color="auto"/>
      </w:divBdr>
    </w:div>
    <w:div w:id="1499348638">
      <w:bodyDiv w:val="1"/>
      <w:marLeft w:val="0"/>
      <w:marRight w:val="0"/>
      <w:marTop w:val="0"/>
      <w:marBottom w:val="0"/>
      <w:divBdr>
        <w:top w:val="none" w:sz="0" w:space="0" w:color="auto"/>
        <w:left w:val="none" w:sz="0" w:space="0" w:color="auto"/>
        <w:bottom w:val="none" w:sz="0" w:space="0" w:color="auto"/>
        <w:right w:val="none" w:sz="0" w:space="0" w:color="auto"/>
      </w:divBdr>
    </w:div>
    <w:div w:id="1499884687">
      <w:bodyDiv w:val="1"/>
      <w:marLeft w:val="25"/>
      <w:marRight w:val="25"/>
      <w:marTop w:val="0"/>
      <w:marBottom w:val="0"/>
      <w:divBdr>
        <w:top w:val="none" w:sz="0" w:space="0" w:color="auto"/>
        <w:left w:val="none" w:sz="0" w:space="0" w:color="auto"/>
        <w:bottom w:val="none" w:sz="0" w:space="0" w:color="auto"/>
        <w:right w:val="none" w:sz="0" w:space="0" w:color="auto"/>
      </w:divBdr>
      <w:divsChild>
        <w:div w:id="1364093938">
          <w:marLeft w:val="0"/>
          <w:marRight w:val="0"/>
          <w:marTop w:val="0"/>
          <w:marBottom w:val="0"/>
          <w:divBdr>
            <w:top w:val="none" w:sz="0" w:space="0" w:color="auto"/>
            <w:left w:val="none" w:sz="0" w:space="0" w:color="auto"/>
            <w:bottom w:val="none" w:sz="0" w:space="0" w:color="auto"/>
            <w:right w:val="none" w:sz="0" w:space="0" w:color="auto"/>
          </w:divBdr>
          <w:divsChild>
            <w:div w:id="1425759804">
              <w:marLeft w:val="0"/>
              <w:marRight w:val="0"/>
              <w:marTop w:val="0"/>
              <w:marBottom w:val="0"/>
              <w:divBdr>
                <w:top w:val="none" w:sz="0" w:space="0" w:color="auto"/>
                <w:left w:val="none" w:sz="0" w:space="0" w:color="auto"/>
                <w:bottom w:val="none" w:sz="0" w:space="0" w:color="auto"/>
                <w:right w:val="none" w:sz="0" w:space="0" w:color="auto"/>
              </w:divBdr>
              <w:divsChild>
                <w:div w:id="567612466">
                  <w:marLeft w:val="150"/>
                  <w:marRight w:val="0"/>
                  <w:marTop w:val="0"/>
                  <w:marBottom w:val="0"/>
                  <w:divBdr>
                    <w:top w:val="none" w:sz="0" w:space="0" w:color="auto"/>
                    <w:left w:val="none" w:sz="0" w:space="0" w:color="auto"/>
                    <w:bottom w:val="none" w:sz="0" w:space="0" w:color="auto"/>
                    <w:right w:val="none" w:sz="0" w:space="0" w:color="auto"/>
                  </w:divBdr>
                  <w:divsChild>
                    <w:div w:id="161640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498522">
      <w:bodyDiv w:val="1"/>
      <w:marLeft w:val="0"/>
      <w:marRight w:val="0"/>
      <w:marTop w:val="0"/>
      <w:marBottom w:val="0"/>
      <w:divBdr>
        <w:top w:val="none" w:sz="0" w:space="0" w:color="auto"/>
        <w:left w:val="none" w:sz="0" w:space="0" w:color="auto"/>
        <w:bottom w:val="none" w:sz="0" w:space="0" w:color="auto"/>
        <w:right w:val="none" w:sz="0" w:space="0" w:color="auto"/>
      </w:divBdr>
    </w:div>
    <w:div w:id="1562129680">
      <w:bodyDiv w:val="1"/>
      <w:marLeft w:val="0"/>
      <w:marRight w:val="0"/>
      <w:marTop w:val="0"/>
      <w:marBottom w:val="0"/>
      <w:divBdr>
        <w:top w:val="none" w:sz="0" w:space="0" w:color="auto"/>
        <w:left w:val="none" w:sz="0" w:space="0" w:color="auto"/>
        <w:bottom w:val="none" w:sz="0" w:space="0" w:color="auto"/>
        <w:right w:val="none" w:sz="0" w:space="0" w:color="auto"/>
      </w:divBdr>
    </w:div>
    <w:div w:id="1730226102">
      <w:bodyDiv w:val="1"/>
      <w:marLeft w:val="0"/>
      <w:marRight w:val="0"/>
      <w:marTop w:val="0"/>
      <w:marBottom w:val="0"/>
      <w:divBdr>
        <w:top w:val="none" w:sz="0" w:space="0" w:color="auto"/>
        <w:left w:val="none" w:sz="0" w:space="0" w:color="auto"/>
        <w:bottom w:val="none" w:sz="0" w:space="0" w:color="auto"/>
        <w:right w:val="none" w:sz="0" w:space="0" w:color="auto"/>
      </w:divBdr>
    </w:div>
    <w:div w:id="1741249335">
      <w:bodyDiv w:val="1"/>
      <w:marLeft w:val="0"/>
      <w:marRight w:val="0"/>
      <w:marTop w:val="0"/>
      <w:marBottom w:val="0"/>
      <w:divBdr>
        <w:top w:val="none" w:sz="0" w:space="0" w:color="auto"/>
        <w:left w:val="none" w:sz="0" w:space="0" w:color="auto"/>
        <w:bottom w:val="none" w:sz="0" w:space="0" w:color="auto"/>
        <w:right w:val="none" w:sz="0" w:space="0" w:color="auto"/>
      </w:divBdr>
    </w:div>
    <w:div w:id="1788161179">
      <w:bodyDiv w:val="1"/>
      <w:marLeft w:val="0"/>
      <w:marRight w:val="0"/>
      <w:marTop w:val="0"/>
      <w:marBottom w:val="0"/>
      <w:divBdr>
        <w:top w:val="none" w:sz="0" w:space="0" w:color="auto"/>
        <w:left w:val="none" w:sz="0" w:space="0" w:color="auto"/>
        <w:bottom w:val="none" w:sz="0" w:space="0" w:color="auto"/>
        <w:right w:val="none" w:sz="0" w:space="0" w:color="auto"/>
      </w:divBdr>
    </w:div>
    <w:div w:id="1883709773">
      <w:bodyDiv w:val="1"/>
      <w:marLeft w:val="0"/>
      <w:marRight w:val="0"/>
      <w:marTop w:val="0"/>
      <w:marBottom w:val="0"/>
      <w:divBdr>
        <w:top w:val="none" w:sz="0" w:space="0" w:color="auto"/>
        <w:left w:val="none" w:sz="0" w:space="0" w:color="auto"/>
        <w:bottom w:val="none" w:sz="0" w:space="0" w:color="auto"/>
        <w:right w:val="none" w:sz="0" w:space="0" w:color="auto"/>
      </w:divBdr>
    </w:div>
    <w:div w:id="1886062291">
      <w:bodyDiv w:val="1"/>
      <w:marLeft w:val="0"/>
      <w:marRight w:val="0"/>
      <w:marTop w:val="0"/>
      <w:marBottom w:val="0"/>
      <w:divBdr>
        <w:top w:val="none" w:sz="0" w:space="0" w:color="auto"/>
        <w:left w:val="none" w:sz="0" w:space="0" w:color="auto"/>
        <w:bottom w:val="none" w:sz="0" w:space="0" w:color="auto"/>
        <w:right w:val="none" w:sz="0" w:space="0" w:color="auto"/>
      </w:divBdr>
    </w:div>
    <w:div w:id="1977565281">
      <w:bodyDiv w:val="1"/>
      <w:marLeft w:val="0"/>
      <w:marRight w:val="0"/>
      <w:marTop w:val="0"/>
      <w:marBottom w:val="0"/>
      <w:divBdr>
        <w:top w:val="none" w:sz="0" w:space="0" w:color="auto"/>
        <w:left w:val="none" w:sz="0" w:space="0" w:color="auto"/>
        <w:bottom w:val="none" w:sz="0" w:space="0" w:color="auto"/>
        <w:right w:val="none" w:sz="0" w:space="0" w:color="auto"/>
      </w:divBdr>
    </w:div>
    <w:div w:id="2108652886">
      <w:bodyDiv w:val="1"/>
      <w:marLeft w:val="0"/>
      <w:marRight w:val="0"/>
      <w:marTop w:val="0"/>
      <w:marBottom w:val="0"/>
      <w:divBdr>
        <w:top w:val="none" w:sz="0" w:space="0" w:color="auto"/>
        <w:left w:val="none" w:sz="0" w:space="0" w:color="auto"/>
        <w:bottom w:val="none" w:sz="0" w:space="0" w:color="auto"/>
        <w:right w:val="none" w:sz="0" w:space="0" w:color="auto"/>
      </w:divBdr>
    </w:div>
    <w:div w:id="213112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6BEC3-C261-464D-BF55-452996FAD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24</Pages>
  <Words>8826</Words>
  <Characters>50312</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Belgorodenergo</Company>
  <LinksUpToDate>false</LinksUpToDate>
  <CharactersWithSpaces>59020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Kalmikova_EU</dc:creator>
  <cp:lastModifiedBy>Новиков Денис Олегович</cp:lastModifiedBy>
  <cp:revision>36</cp:revision>
  <cp:lastPrinted>2023-06-27T08:02:00Z</cp:lastPrinted>
  <dcterms:created xsi:type="dcterms:W3CDTF">2023-10-16T08:29:00Z</dcterms:created>
  <dcterms:modified xsi:type="dcterms:W3CDTF">2023-10-16T11:32:00Z</dcterms:modified>
</cp:coreProperties>
</file>